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555B" w:rsidRPr="00F90BF1" w:rsidRDefault="00CA555B" w:rsidP="00CA555B">
      <w:pPr>
        <w:pStyle w:val="Style23"/>
        <w:widowControl/>
        <w:spacing w:line="360" w:lineRule="auto"/>
        <w:jc w:val="center"/>
        <w:rPr>
          <w:rStyle w:val="FontStyle33"/>
          <w:rFonts w:ascii="Times New Roman" w:hAnsi="Times New Roman" w:cs="Times New Roman"/>
          <w:sz w:val="44"/>
          <w:szCs w:val="44"/>
        </w:rPr>
      </w:pPr>
      <w:r w:rsidRPr="00F90BF1">
        <w:rPr>
          <w:rStyle w:val="FontStyle33"/>
          <w:rFonts w:ascii="Times New Roman" w:hAnsi="Times New Roman" w:cs="Times New Roman"/>
          <w:sz w:val="44"/>
          <w:szCs w:val="44"/>
        </w:rPr>
        <w:t>«</w:t>
      </w:r>
      <w:r>
        <w:rPr>
          <w:rStyle w:val="FontStyle33"/>
          <w:rFonts w:ascii="Times New Roman" w:hAnsi="Times New Roman" w:cs="Times New Roman"/>
          <w:sz w:val="44"/>
          <w:szCs w:val="44"/>
        </w:rPr>
        <w:t>Цифровой урок</w:t>
      </w:r>
      <w:r w:rsidRPr="00F90BF1">
        <w:rPr>
          <w:rStyle w:val="FontStyle33"/>
          <w:rFonts w:ascii="Times New Roman" w:hAnsi="Times New Roman" w:cs="Times New Roman"/>
          <w:sz w:val="44"/>
          <w:szCs w:val="44"/>
        </w:rPr>
        <w:t>»</w:t>
      </w:r>
    </w:p>
    <w:p w:rsidR="00CA555B" w:rsidRPr="00F90BF1" w:rsidRDefault="00CA555B" w:rsidP="00CA555B">
      <w:pPr>
        <w:pStyle w:val="Style23"/>
        <w:widowControl/>
        <w:spacing w:line="360" w:lineRule="auto"/>
        <w:rPr>
          <w:rStyle w:val="FontStyle33"/>
          <w:rFonts w:ascii="Times New Roman" w:hAnsi="Times New Roman" w:cs="Times New Roman"/>
          <w:b w:val="0"/>
          <w:sz w:val="20"/>
          <w:szCs w:val="28"/>
        </w:rPr>
      </w:pPr>
    </w:p>
    <w:p w:rsidR="00CA555B" w:rsidRDefault="00CA555B" w:rsidP="00CA555B">
      <w:pPr>
        <w:pStyle w:val="Style23"/>
        <w:widowControl/>
        <w:numPr>
          <w:ilvl w:val="0"/>
          <w:numId w:val="1"/>
        </w:numPr>
        <w:spacing w:line="360" w:lineRule="auto"/>
        <w:jc w:val="center"/>
        <w:rPr>
          <w:rStyle w:val="FontStyle33"/>
          <w:rFonts w:ascii="Times New Roman" w:hAnsi="Times New Roman" w:cs="Times New Roman"/>
          <w:b w:val="0"/>
          <w:sz w:val="28"/>
          <w:szCs w:val="28"/>
          <w:u w:val="single"/>
        </w:rPr>
      </w:pPr>
      <w:bookmarkStart w:id="0" w:name="_GoBack"/>
      <w:bookmarkEnd w:id="0"/>
      <w:r w:rsidRPr="00DE081B">
        <w:rPr>
          <w:rStyle w:val="FontStyle33"/>
          <w:rFonts w:ascii="Times New Roman" w:hAnsi="Times New Roman" w:cs="Times New Roman"/>
          <w:b w:val="0"/>
          <w:sz w:val="28"/>
          <w:szCs w:val="28"/>
          <w:u w:val="single"/>
        </w:rPr>
        <w:t>Пояснительная записка</w:t>
      </w:r>
    </w:p>
    <w:p w:rsidR="00EF2FD5" w:rsidRPr="00EF2FD5" w:rsidRDefault="00EF2FD5" w:rsidP="00EF2FD5">
      <w:pPr>
        <w:spacing w:after="0"/>
        <w:ind w:firstLine="360"/>
        <w:jc w:val="both"/>
        <w:rPr>
          <w:rFonts w:ascii="Times New Roman" w:hAnsi="Times New Roman"/>
          <w:color w:val="000000"/>
          <w:sz w:val="24"/>
          <w:szCs w:val="24"/>
          <w:u w:val="single"/>
        </w:rPr>
      </w:pPr>
      <w:r w:rsidRPr="00EF2FD5">
        <w:rPr>
          <w:rFonts w:ascii="Times New Roman" w:hAnsi="Times New Roman"/>
          <w:color w:val="000000"/>
          <w:sz w:val="24"/>
          <w:szCs w:val="24"/>
          <w:u w:val="single"/>
        </w:rPr>
        <w:t>Программа разработана на основании:</w:t>
      </w:r>
    </w:p>
    <w:p w:rsidR="00EF2FD5" w:rsidRPr="00DA42F6" w:rsidRDefault="00EF2FD5" w:rsidP="00EF2FD5">
      <w:pPr>
        <w:pStyle w:val="a3"/>
        <w:numPr>
          <w:ilvl w:val="0"/>
          <w:numId w:val="2"/>
        </w:numPr>
        <w:spacing w:after="0"/>
        <w:ind w:left="567" w:hanging="207"/>
        <w:jc w:val="both"/>
        <w:rPr>
          <w:rFonts w:ascii="Times New Roman" w:hAnsi="Times New Roman"/>
          <w:sz w:val="24"/>
          <w:szCs w:val="24"/>
        </w:rPr>
      </w:pPr>
      <w:r w:rsidRPr="00DA42F6">
        <w:rPr>
          <w:rFonts w:ascii="Times New Roman" w:hAnsi="Times New Roman"/>
          <w:sz w:val="24"/>
          <w:szCs w:val="24"/>
        </w:rPr>
        <w:t>Федерального  закона об образовании в Российской федерации №273-ФЗ от 29.12.2012;</w:t>
      </w:r>
    </w:p>
    <w:p w:rsidR="00EF2FD5" w:rsidRPr="00714894" w:rsidRDefault="00EF2FD5" w:rsidP="00EF2FD5">
      <w:pPr>
        <w:pStyle w:val="a3"/>
        <w:numPr>
          <w:ilvl w:val="0"/>
          <w:numId w:val="2"/>
        </w:numPr>
        <w:spacing w:after="0"/>
        <w:ind w:left="567" w:hanging="207"/>
        <w:jc w:val="both"/>
        <w:rPr>
          <w:rFonts w:ascii="Times New Roman" w:hAnsi="Times New Roman"/>
          <w:sz w:val="24"/>
          <w:szCs w:val="24"/>
        </w:rPr>
      </w:pPr>
      <w:r w:rsidRPr="00DA42F6">
        <w:rPr>
          <w:rFonts w:ascii="Times New Roman" w:hAnsi="Times New Roman"/>
          <w:sz w:val="24"/>
          <w:szCs w:val="24"/>
        </w:rPr>
        <w:t xml:space="preserve">Федерального государственного образовательного стандарта </w:t>
      </w:r>
      <w:r>
        <w:rPr>
          <w:rFonts w:ascii="Times New Roman" w:hAnsi="Times New Roman"/>
          <w:sz w:val="24"/>
          <w:szCs w:val="24"/>
        </w:rPr>
        <w:t>среднего</w:t>
      </w:r>
      <w:r w:rsidRPr="00DA42F6">
        <w:rPr>
          <w:rFonts w:ascii="Times New Roman" w:hAnsi="Times New Roman"/>
          <w:sz w:val="24"/>
          <w:szCs w:val="24"/>
        </w:rPr>
        <w:t xml:space="preserve"> общего образования,  утвержденного приказом </w:t>
      </w:r>
      <w:proofErr w:type="spellStart"/>
      <w:r w:rsidRPr="00DA42F6">
        <w:rPr>
          <w:rFonts w:ascii="Times New Roman" w:hAnsi="Times New Roman"/>
          <w:sz w:val="24"/>
          <w:szCs w:val="24"/>
        </w:rPr>
        <w:t>Мини</w:t>
      </w:r>
      <w:r>
        <w:rPr>
          <w:rFonts w:ascii="Times New Roman" w:hAnsi="Times New Roman"/>
          <w:sz w:val="24"/>
          <w:szCs w:val="24"/>
        </w:rPr>
        <w:t>обрнауки</w:t>
      </w:r>
      <w:proofErr w:type="spellEnd"/>
      <w:r>
        <w:rPr>
          <w:rFonts w:ascii="Times New Roman" w:hAnsi="Times New Roman"/>
          <w:sz w:val="24"/>
          <w:szCs w:val="24"/>
        </w:rPr>
        <w:t xml:space="preserve"> РФ </w:t>
      </w:r>
      <w:r w:rsidRPr="00DA42F6">
        <w:rPr>
          <w:rFonts w:ascii="Times New Roman" w:hAnsi="Times New Roman"/>
          <w:sz w:val="24"/>
          <w:szCs w:val="24"/>
        </w:rPr>
        <w:t xml:space="preserve">от 17 </w:t>
      </w:r>
      <w:r>
        <w:rPr>
          <w:rFonts w:ascii="Times New Roman" w:hAnsi="Times New Roman"/>
          <w:sz w:val="24"/>
          <w:szCs w:val="24"/>
        </w:rPr>
        <w:t>мая</w:t>
      </w:r>
      <w:r w:rsidRPr="00DA42F6">
        <w:rPr>
          <w:rFonts w:ascii="Times New Roman" w:hAnsi="Times New Roman"/>
          <w:sz w:val="24"/>
          <w:szCs w:val="24"/>
        </w:rPr>
        <w:t xml:space="preserve"> 201</w:t>
      </w:r>
      <w:r>
        <w:rPr>
          <w:rFonts w:ascii="Times New Roman" w:hAnsi="Times New Roman"/>
          <w:sz w:val="24"/>
          <w:szCs w:val="24"/>
        </w:rPr>
        <w:t>2</w:t>
      </w:r>
      <w:r w:rsidRPr="00DA42F6">
        <w:rPr>
          <w:rFonts w:ascii="Times New Roman" w:hAnsi="Times New Roman"/>
          <w:sz w:val="24"/>
          <w:szCs w:val="24"/>
        </w:rPr>
        <w:t xml:space="preserve"> года № </w:t>
      </w:r>
      <w:r>
        <w:rPr>
          <w:rFonts w:ascii="Times New Roman" w:hAnsi="Times New Roman"/>
          <w:sz w:val="24"/>
          <w:szCs w:val="24"/>
        </w:rPr>
        <w:t>413</w:t>
      </w:r>
      <w:r w:rsidRPr="00DA42F6">
        <w:rPr>
          <w:rFonts w:ascii="Times New Roman" w:hAnsi="Times New Roman"/>
          <w:sz w:val="24"/>
          <w:szCs w:val="24"/>
        </w:rPr>
        <w:t>;</w:t>
      </w:r>
    </w:p>
    <w:p w:rsidR="00EF2FD5" w:rsidRPr="00DA42F6" w:rsidRDefault="00EF2FD5" w:rsidP="00EF2FD5">
      <w:pPr>
        <w:pStyle w:val="a3"/>
        <w:numPr>
          <w:ilvl w:val="0"/>
          <w:numId w:val="2"/>
        </w:numPr>
        <w:spacing w:after="0"/>
        <w:ind w:left="567" w:hanging="207"/>
        <w:jc w:val="both"/>
        <w:rPr>
          <w:rFonts w:ascii="Times New Roman" w:hAnsi="Times New Roman"/>
          <w:sz w:val="24"/>
          <w:szCs w:val="24"/>
        </w:rPr>
      </w:pPr>
      <w:r w:rsidRPr="00DA42F6">
        <w:rPr>
          <w:rFonts w:ascii="Times New Roman" w:hAnsi="Times New Roman"/>
          <w:sz w:val="24"/>
          <w:szCs w:val="24"/>
        </w:rPr>
        <w:t>Концепции духовно-нравственного развития и воспитания личности гражданина России;</w:t>
      </w:r>
    </w:p>
    <w:p w:rsidR="00EF2FD5" w:rsidRPr="00714894" w:rsidRDefault="00EF2FD5" w:rsidP="00EF2FD5">
      <w:pPr>
        <w:pStyle w:val="a3"/>
        <w:numPr>
          <w:ilvl w:val="0"/>
          <w:numId w:val="2"/>
        </w:numPr>
        <w:spacing w:after="0"/>
        <w:ind w:left="567" w:hanging="20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ООП О</w:t>
      </w:r>
      <w:r w:rsidRPr="00DA42F6">
        <w:rPr>
          <w:rFonts w:ascii="Times New Roman" w:hAnsi="Times New Roman"/>
          <w:sz w:val="24"/>
          <w:szCs w:val="24"/>
        </w:rPr>
        <w:t>ОО МБОУ «Александровская СОШ»;</w:t>
      </w:r>
    </w:p>
    <w:p w:rsidR="00EF2FD5" w:rsidRDefault="00EF2FD5" w:rsidP="00EF2FD5">
      <w:pPr>
        <w:pStyle w:val="a3"/>
        <w:numPr>
          <w:ilvl w:val="0"/>
          <w:numId w:val="2"/>
        </w:numPr>
        <w:spacing w:after="0"/>
        <w:ind w:left="567" w:hanging="20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Социальный заказ родителей, а так же на пожелания детей по результату их анкетирования.</w:t>
      </w:r>
    </w:p>
    <w:p w:rsidR="00EF2FD5" w:rsidRPr="00EF2FD5" w:rsidRDefault="00EF2FD5" w:rsidP="00EF2FD5">
      <w:pPr>
        <w:ind w:firstLine="360"/>
        <w:jc w:val="both"/>
        <w:rPr>
          <w:rFonts w:ascii="Times New Roman" w:hAnsi="Times New Roman"/>
          <w:sz w:val="24"/>
        </w:rPr>
      </w:pPr>
      <w:r w:rsidRPr="00EF2FD5">
        <w:rPr>
          <w:rFonts w:ascii="Times New Roman" w:hAnsi="Times New Roman"/>
          <w:sz w:val="24"/>
          <w:u w:val="single"/>
        </w:rPr>
        <w:t>Программа направлена</w:t>
      </w:r>
      <w:r w:rsidRPr="00EF2FD5">
        <w:rPr>
          <w:rFonts w:ascii="Times New Roman" w:hAnsi="Times New Roman"/>
          <w:sz w:val="24"/>
        </w:rPr>
        <w:t xml:space="preserve"> на обеспечение условий развития личности учащегося; творческой самореализации; умственного и духовного развития. </w:t>
      </w:r>
    </w:p>
    <w:p w:rsidR="00EF2FD5" w:rsidRDefault="00EF2FD5" w:rsidP="00EF2FD5">
      <w:pPr>
        <w:ind w:firstLine="360"/>
        <w:jc w:val="both"/>
        <w:rPr>
          <w:rFonts w:ascii="Times New Roman" w:hAnsi="Times New Roman"/>
          <w:sz w:val="24"/>
        </w:rPr>
      </w:pPr>
      <w:r w:rsidRPr="00EF2FD5">
        <w:rPr>
          <w:rFonts w:ascii="Times New Roman" w:hAnsi="Times New Roman"/>
          <w:sz w:val="24"/>
          <w:u w:val="single"/>
        </w:rPr>
        <w:t>Актуальность</w:t>
      </w:r>
      <w:r w:rsidRPr="00EF2FD5">
        <w:rPr>
          <w:rFonts w:ascii="Times New Roman" w:hAnsi="Times New Roman"/>
          <w:sz w:val="24"/>
        </w:rPr>
        <w:t xml:space="preserve"> данной программы обусловлена потребностью развития информационных и коммуникационных технологий (ИКТ), в системе непрерывного образования в условиях информатизации и массовой коммуникации современного общества. Сегодня человеческая деятельность в технологическом плане меняется очень быстро, на смену существующим технологиям и их конкретным техническим воплощениям быстро приходят новые, которые специалисту приходится осваивать заново.</w:t>
      </w:r>
    </w:p>
    <w:p w:rsidR="00EF2FD5" w:rsidRDefault="00EF2FD5" w:rsidP="00EF2FD5">
      <w:pPr>
        <w:ind w:firstLine="360"/>
        <w:jc w:val="both"/>
        <w:rPr>
          <w:rFonts w:ascii="Times New Roman" w:hAnsi="Times New Roman"/>
          <w:sz w:val="24"/>
          <w:szCs w:val="24"/>
        </w:rPr>
      </w:pPr>
      <w:r w:rsidRPr="00EF2FD5">
        <w:rPr>
          <w:rFonts w:ascii="Times New Roman" w:hAnsi="Times New Roman"/>
          <w:sz w:val="24"/>
          <w:szCs w:val="24"/>
          <w:u w:val="single"/>
        </w:rPr>
        <w:t>Практическая значимость</w:t>
      </w:r>
      <w:r w:rsidRPr="00EF2FD5">
        <w:rPr>
          <w:rFonts w:ascii="Times New Roman" w:hAnsi="Times New Roman"/>
          <w:sz w:val="24"/>
          <w:szCs w:val="24"/>
        </w:rPr>
        <w:t xml:space="preserve"> заключается в том, что информатика имеет очень большое и всё возрастающее число междисциплинарных связей, причём как на уровне понятийного аппарата, так и на уровне инструментария. Многие положения, развиваемые информатикой, рассматриваются как основа создания и использования информационных и коммуникационных технологий (ИКТ) — одного из наиболее значимых технологических достижений современной цивилизации. </w:t>
      </w:r>
    </w:p>
    <w:p w:rsidR="00EF2FD5" w:rsidRDefault="00EF2FD5" w:rsidP="00EF2FD5">
      <w:pPr>
        <w:ind w:firstLine="360"/>
        <w:jc w:val="both"/>
        <w:rPr>
          <w:rFonts w:ascii="Times New Roman" w:hAnsi="Times New Roman"/>
          <w:sz w:val="24"/>
          <w:szCs w:val="24"/>
        </w:rPr>
      </w:pPr>
      <w:r w:rsidRPr="00EF2FD5">
        <w:rPr>
          <w:rFonts w:ascii="Times New Roman" w:hAnsi="Times New Roman"/>
          <w:sz w:val="24"/>
          <w:szCs w:val="24"/>
          <w:u w:val="single"/>
        </w:rPr>
        <w:t>Отличительная особенность</w:t>
      </w:r>
      <w:r w:rsidRPr="00EF2FD5">
        <w:rPr>
          <w:rFonts w:ascii="Times New Roman" w:hAnsi="Times New Roman"/>
          <w:sz w:val="24"/>
          <w:szCs w:val="24"/>
        </w:rPr>
        <w:t xml:space="preserve"> данного курса заключается в том, что многие предметные знания и способы деятельности (включая графические возможности средств ИКТ) имеют значимость для других предметных областей и формируются при их изучении. Данный курс рассматривается как дополнительный в процессе развития </w:t>
      </w:r>
      <w:proofErr w:type="gramStart"/>
      <w:r w:rsidRPr="00EF2FD5">
        <w:rPr>
          <w:rFonts w:ascii="Times New Roman" w:hAnsi="Times New Roman"/>
          <w:sz w:val="24"/>
          <w:szCs w:val="24"/>
        </w:rPr>
        <w:t>ИКТ-компетентности</w:t>
      </w:r>
      <w:proofErr w:type="gramEnd"/>
      <w:r w:rsidRPr="00EF2FD5">
        <w:rPr>
          <w:rFonts w:ascii="Times New Roman" w:hAnsi="Times New Roman"/>
          <w:sz w:val="24"/>
          <w:szCs w:val="24"/>
        </w:rPr>
        <w:t xml:space="preserve"> учащихся средней школы и закладывает основы естественнонаучного и культурного мировоззрения.</w:t>
      </w:r>
    </w:p>
    <w:p w:rsidR="00EF2FD5" w:rsidRDefault="00EF2FD5" w:rsidP="00EF2FD5">
      <w:pPr>
        <w:ind w:firstLine="360"/>
        <w:jc w:val="both"/>
        <w:rPr>
          <w:rFonts w:ascii="Times New Roman" w:hAnsi="Times New Roman"/>
          <w:sz w:val="24"/>
        </w:rPr>
      </w:pPr>
      <w:r w:rsidRPr="00EF2FD5">
        <w:rPr>
          <w:rFonts w:ascii="Times New Roman" w:hAnsi="Times New Roman"/>
          <w:sz w:val="24"/>
          <w:u w:val="single"/>
        </w:rPr>
        <w:t>Цель</w:t>
      </w:r>
      <w:r w:rsidRPr="00EF2FD5">
        <w:rPr>
          <w:rFonts w:ascii="Times New Roman" w:hAnsi="Times New Roman"/>
          <w:sz w:val="24"/>
        </w:rPr>
        <w:t>: Освоение инструментальных компьютерных сред для работы с информацией разного вида (тексты, изображения, анимированные изображения, схемы предметов, сочетания различных видов информации в одном информационном объекте)</w:t>
      </w:r>
      <w:r>
        <w:rPr>
          <w:rFonts w:ascii="Times New Roman" w:hAnsi="Times New Roman"/>
          <w:sz w:val="24"/>
        </w:rPr>
        <w:t>.</w:t>
      </w:r>
    </w:p>
    <w:p w:rsidR="00EF2FD5" w:rsidRDefault="00EF2FD5" w:rsidP="00EF2FD5">
      <w:pPr>
        <w:ind w:firstLine="360"/>
        <w:rPr>
          <w:rFonts w:ascii="Times New Roman" w:hAnsi="Times New Roman"/>
          <w:sz w:val="24"/>
          <w:u w:val="single"/>
        </w:rPr>
      </w:pPr>
      <w:r>
        <w:rPr>
          <w:rFonts w:ascii="Times New Roman" w:hAnsi="Times New Roman"/>
          <w:sz w:val="24"/>
          <w:u w:val="single"/>
        </w:rPr>
        <w:t xml:space="preserve">Задачи: </w:t>
      </w:r>
    </w:p>
    <w:p w:rsidR="00EF2FD5" w:rsidRPr="00EF2FD5" w:rsidRDefault="00EF2FD5" w:rsidP="00EF2FD5">
      <w:pPr>
        <w:pStyle w:val="a3"/>
        <w:numPr>
          <w:ilvl w:val="0"/>
          <w:numId w:val="4"/>
        </w:numPr>
        <w:jc w:val="both"/>
        <w:rPr>
          <w:rFonts w:ascii="Times New Roman" w:hAnsi="Times New Roman"/>
        </w:rPr>
      </w:pPr>
      <w:r w:rsidRPr="00EF2FD5">
        <w:rPr>
          <w:rFonts w:ascii="Times New Roman" w:hAnsi="Times New Roman"/>
        </w:rPr>
        <w:t xml:space="preserve">формирование знаний о роли информационных процессов в живой природе, технике, обществе; </w:t>
      </w:r>
    </w:p>
    <w:p w:rsidR="00EF2FD5" w:rsidRPr="00EF2FD5" w:rsidRDefault="00EF2FD5" w:rsidP="00EF2FD5">
      <w:pPr>
        <w:pStyle w:val="a3"/>
        <w:numPr>
          <w:ilvl w:val="0"/>
          <w:numId w:val="4"/>
        </w:numPr>
        <w:jc w:val="both"/>
        <w:rPr>
          <w:rFonts w:ascii="Times New Roman" w:hAnsi="Times New Roman"/>
        </w:rPr>
      </w:pPr>
      <w:r w:rsidRPr="00EF2FD5">
        <w:rPr>
          <w:rFonts w:ascii="Times New Roman" w:hAnsi="Times New Roman"/>
        </w:rPr>
        <w:t xml:space="preserve">формирование знаний о значении информатики и вычислительной техники в развитии общества и в изменении характера труда человека; </w:t>
      </w:r>
    </w:p>
    <w:p w:rsidR="00EF2FD5" w:rsidRPr="00EF2FD5" w:rsidRDefault="00EF2FD5" w:rsidP="00EF2FD5">
      <w:pPr>
        <w:pStyle w:val="a3"/>
        <w:numPr>
          <w:ilvl w:val="0"/>
          <w:numId w:val="4"/>
        </w:numPr>
        <w:jc w:val="both"/>
        <w:rPr>
          <w:rFonts w:ascii="Times New Roman" w:hAnsi="Times New Roman"/>
        </w:rPr>
      </w:pPr>
      <w:r w:rsidRPr="00EF2FD5">
        <w:rPr>
          <w:rFonts w:ascii="Times New Roman" w:hAnsi="Times New Roman"/>
        </w:rPr>
        <w:t xml:space="preserve">формирование знаний об основных принципах работы компьютера, способах передачи информации; </w:t>
      </w:r>
    </w:p>
    <w:p w:rsidR="00EF2FD5" w:rsidRPr="00EF2FD5" w:rsidRDefault="00EF2FD5" w:rsidP="00EF2FD5">
      <w:pPr>
        <w:pStyle w:val="a3"/>
        <w:numPr>
          <w:ilvl w:val="0"/>
          <w:numId w:val="4"/>
        </w:numPr>
        <w:jc w:val="both"/>
        <w:rPr>
          <w:rFonts w:ascii="Times New Roman" w:hAnsi="Times New Roman"/>
        </w:rPr>
      </w:pPr>
      <w:r w:rsidRPr="00EF2FD5">
        <w:rPr>
          <w:rFonts w:ascii="Times New Roman" w:hAnsi="Times New Roman"/>
        </w:rPr>
        <w:t xml:space="preserve">формирование умений моделирования и применения его в разных предметных областях; </w:t>
      </w:r>
    </w:p>
    <w:p w:rsidR="00EF2FD5" w:rsidRPr="00EF2FD5" w:rsidRDefault="00EF2FD5" w:rsidP="00EF2FD5">
      <w:pPr>
        <w:pStyle w:val="a3"/>
        <w:numPr>
          <w:ilvl w:val="0"/>
          <w:numId w:val="4"/>
        </w:numPr>
        <w:jc w:val="both"/>
        <w:rPr>
          <w:rFonts w:ascii="Times New Roman" w:hAnsi="Times New Roman"/>
        </w:rPr>
      </w:pPr>
      <w:r w:rsidRPr="00EF2FD5">
        <w:rPr>
          <w:rFonts w:ascii="Times New Roman" w:hAnsi="Times New Roman"/>
        </w:rPr>
        <w:t xml:space="preserve">формирование умений и навыков самостоятельного использования компьютера в качестве средства для решения практических задач. </w:t>
      </w:r>
    </w:p>
    <w:p w:rsidR="00CA555B" w:rsidRDefault="00EF2FD5" w:rsidP="00EF2FD5">
      <w:pPr>
        <w:spacing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Курс «Цифровой урок</w:t>
      </w:r>
      <w:r w:rsidR="00CA555B" w:rsidRPr="00CA555B">
        <w:rPr>
          <w:rFonts w:ascii="Times New Roman" w:hAnsi="Times New Roman"/>
          <w:sz w:val="24"/>
          <w:szCs w:val="24"/>
        </w:rPr>
        <w:t>» является компонентом учебного плана внеурочной деятельности, рассчитан на  35 часов, 1</w:t>
      </w:r>
      <w:r w:rsidR="00CA555B" w:rsidRPr="00CA555B">
        <w:rPr>
          <w:rFonts w:ascii="Times New Roman" w:hAnsi="Times New Roman"/>
          <w:b/>
          <w:sz w:val="24"/>
          <w:szCs w:val="24"/>
        </w:rPr>
        <w:t xml:space="preserve"> </w:t>
      </w:r>
      <w:r w:rsidR="00CA555B" w:rsidRPr="00CA555B">
        <w:rPr>
          <w:rFonts w:ascii="Times New Roman" w:hAnsi="Times New Roman"/>
          <w:sz w:val="24"/>
          <w:szCs w:val="24"/>
        </w:rPr>
        <w:t>час</w:t>
      </w:r>
      <w:r w:rsidR="00CA555B" w:rsidRPr="00CA555B">
        <w:rPr>
          <w:rFonts w:ascii="Times New Roman" w:hAnsi="Times New Roman"/>
          <w:b/>
          <w:sz w:val="24"/>
          <w:szCs w:val="24"/>
        </w:rPr>
        <w:t xml:space="preserve"> </w:t>
      </w:r>
      <w:r w:rsidR="00CA555B" w:rsidRPr="00CA555B">
        <w:rPr>
          <w:rFonts w:ascii="Times New Roman" w:hAnsi="Times New Roman"/>
          <w:sz w:val="24"/>
          <w:szCs w:val="24"/>
        </w:rPr>
        <w:t>в неделю</w:t>
      </w:r>
      <w:r>
        <w:rPr>
          <w:rFonts w:ascii="Times New Roman" w:hAnsi="Times New Roman"/>
          <w:sz w:val="24"/>
          <w:szCs w:val="24"/>
        </w:rPr>
        <w:t>.</w:t>
      </w:r>
    </w:p>
    <w:p w:rsidR="00EF2FD5" w:rsidRPr="00DE081B" w:rsidRDefault="00EF2FD5" w:rsidP="00EF2FD5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color w:val="231F20"/>
          <w:sz w:val="28"/>
          <w:szCs w:val="24"/>
        </w:rPr>
      </w:pPr>
      <w:r w:rsidRPr="00DE081B">
        <w:rPr>
          <w:rFonts w:ascii="Times New Roman" w:hAnsi="Times New Roman"/>
          <w:color w:val="231F20"/>
          <w:sz w:val="28"/>
          <w:szCs w:val="24"/>
          <w:u w:val="single"/>
        </w:rPr>
        <w:t xml:space="preserve">Личностные, </w:t>
      </w:r>
      <w:proofErr w:type="spellStart"/>
      <w:r w:rsidRPr="00DE081B">
        <w:rPr>
          <w:rFonts w:ascii="Times New Roman" w:hAnsi="Times New Roman"/>
          <w:color w:val="231F20"/>
          <w:sz w:val="28"/>
          <w:szCs w:val="24"/>
          <w:u w:val="single"/>
        </w:rPr>
        <w:t>метапредметные</w:t>
      </w:r>
      <w:proofErr w:type="spellEnd"/>
      <w:r w:rsidRPr="00DE081B">
        <w:rPr>
          <w:rFonts w:ascii="Times New Roman" w:hAnsi="Times New Roman"/>
          <w:color w:val="231F20"/>
          <w:sz w:val="28"/>
          <w:szCs w:val="24"/>
          <w:u w:val="single"/>
        </w:rPr>
        <w:t xml:space="preserve"> и предметные результаты освоения курса </w:t>
      </w:r>
    </w:p>
    <w:p w:rsidR="00EF2FD5" w:rsidRPr="00DE081B" w:rsidRDefault="00EF2FD5" w:rsidP="00EF2FD5">
      <w:pPr>
        <w:spacing w:line="24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  <w:r w:rsidRPr="00DE081B">
        <w:rPr>
          <w:rFonts w:ascii="Times New Roman" w:hAnsi="Times New Roman"/>
          <w:b/>
          <w:sz w:val="24"/>
          <w:szCs w:val="24"/>
        </w:rPr>
        <w:lastRenderedPageBreak/>
        <w:t>Личностные результаты</w:t>
      </w:r>
      <w:r>
        <w:rPr>
          <w:rFonts w:ascii="Times New Roman" w:hAnsi="Times New Roman"/>
          <w:b/>
          <w:sz w:val="24"/>
          <w:szCs w:val="24"/>
        </w:rPr>
        <w:t>:</w:t>
      </w:r>
    </w:p>
    <w:p w:rsidR="00EF2FD5" w:rsidRPr="00DE081B" w:rsidRDefault="00EF2FD5" w:rsidP="00EF2FD5">
      <w:pPr>
        <w:pStyle w:val="dash041e005f0431005f044b005f0447005f043d005f044b005f0439"/>
        <w:ind w:left="360"/>
        <w:jc w:val="both"/>
      </w:pPr>
      <w:r w:rsidRPr="00DE081B">
        <w:rPr>
          <w:rStyle w:val="dash041e005f0431005f044b005f0447005f043d005f044b005f0439005f005fchar1char1"/>
        </w:rPr>
        <w:t xml:space="preserve">1) формирование ответственного отношения к учению, готовности и </w:t>
      </w:r>
      <w:proofErr w:type="gramStart"/>
      <w:r w:rsidRPr="00DE081B">
        <w:rPr>
          <w:rStyle w:val="dash041e005f0431005f044b005f0447005f043d005f044b005f0439005f005fchar1char1"/>
        </w:rPr>
        <w:t>способности</w:t>
      </w:r>
      <w:proofErr w:type="gramEnd"/>
      <w:r w:rsidRPr="00DE081B">
        <w:rPr>
          <w:rStyle w:val="dash041e005f0431005f044b005f0447005f043d005f044b005f0439005f005fchar1char1"/>
        </w:rPr>
        <w:t xml:space="preserve"> обучающихся к саморазвитию и самообразованию на основе мотивации к обучению и познанию, 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учётом устойчивых познавательных интересов, а также на основе формирования уважительного отношения к труду, развития опыта участия в социально значимом труде; </w:t>
      </w:r>
    </w:p>
    <w:p w:rsidR="00EF2FD5" w:rsidRPr="00DE081B" w:rsidRDefault="00EF2FD5" w:rsidP="00EF2FD5">
      <w:pPr>
        <w:pStyle w:val="dash041e005f0431005f044b005f0447005f043d005f044b005f0439"/>
        <w:ind w:left="360"/>
        <w:jc w:val="both"/>
        <w:rPr>
          <w:rStyle w:val="dash041e005f0431005f044b005f0447005f043d005f044b005f0439005f005fchar1char1"/>
        </w:rPr>
      </w:pPr>
      <w:r w:rsidRPr="00DE081B">
        <w:rPr>
          <w:rStyle w:val="dash041e005f0431005f044b005f0447005f043d005f044b005f0439005f005fchar1char1"/>
        </w:rPr>
        <w:t>2) 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EF2FD5" w:rsidRPr="00DE081B" w:rsidRDefault="00EF2FD5" w:rsidP="00EF2FD5">
      <w:pPr>
        <w:pStyle w:val="dash041e005f0431005f044b005f0447005f043d005f044b005f0439"/>
        <w:ind w:left="360"/>
        <w:jc w:val="both"/>
      </w:pPr>
      <w:r w:rsidRPr="00DE081B">
        <w:rPr>
          <w:rStyle w:val="dash041e005f0431005f044b005f0447005f043d005f044b005f0439005f005fchar1char1"/>
        </w:rPr>
        <w:t>3) формирование коммуникативной компетентности в общении и  сотрудничестве со сверстниками, детьми старшего и младшего возраста, взрослыми в процессе образовательной, общественно полезной, учебно-исследовательской, творческой и других видов деятельности.</w:t>
      </w:r>
    </w:p>
    <w:p w:rsidR="00EF2FD5" w:rsidRPr="00DE081B" w:rsidRDefault="00EF2FD5" w:rsidP="00EF2FD5">
      <w:pPr>
        <w:pStyle w:val="dash041e005f0431005f044b005f0447005f043d005f044b005f0439"/>
        <w:ind w:left="360"/>
        <w:jc w:val="both"/>
      </w:pPr>
    </w:p>
    <w:p w:rsidR="00EF2FD5" w:rsidRPr="00DE081B" w:rsidRDefault="00EF2FD5" w:rsidP="00EF2FD5">
      <w:pPr>
        <w:spacing w:line="24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DE081B">
        <w:rPr>
          <w:rFonts w:ascii="Times New Roman" w:hAnsi="Times New Roman"/>
          <w:b/>
          <w:sz w:val="24"/>
          <w:szCs w:val="24"/>
        </w:rPr>
        <w:t>Метапредметные</w:t>
      </w:r>
      <w:proofErr w:type="spellEnd"/>
      <w:r w:rsidRPr="00DE081B">
        <w:rPr>
          <w:rFonts w:ascii="Times New Roman" w:hAnsi="Times New Roman"/>
          <w:b/>
          <w:sz w:val="24"/>
          <w:szCs w:val="24"/>
        </w:rPr>
        <w:t xml:space="preserve"> результаты</w:t>
      </w:r>
      <w:r>
        <w:rPr>
          <w:rFonts w:ascii="Times New Roman" w:hAnsi="Times New Roman"/>
          <w:b/>
          <w:sz w:val="24"/>
          <w:szCs w:val="24"/>
        </w:rPr>
        <w:t>:</w:t>
      </w:r>
    </w:p>
    <w:p w:rsidR="00EF2FD5" w:rsidRPr="00DE081B" w:rsidRDefault="00EF2FD5" w:rsidP="00EF2FD5">
      <w:pPr>
        <w:pStyle w:val="dash041e005f0431005f044b005f0447005f043d005f044b005f0439"/>
        <w:ind w:left="360"/>
        <w:jc w:val="both"/>
      </w:pPr>
      <w:r w:rsidRPr="00DE081B">
        <w:rPr>
          <w:rStyle w:val="dash041e005f0431005f044b005f0447005f043d005f044b005f0439005f005fchar1char1"/>
        </w:rPr>
        <w:t xml:space="preserve">1)  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 </w:t>
      </w:r>
    </w:p>
    <w:p w:rsidR="00EF2FD5" w:rsidRPr="00DE081B" w:rsidRDefault="00EF2FD5" w:rsidP="00EF2FD5">
      <w:pPr>
        <w:pStyle w:val="dash041e005f0431005f044b005f0447005f043d005f044b005f0439"/>
        <w:ind w:left="360"/>
        <w:jc w:val="both"/>
      </w:pPr>
      <w:r>
        <w:rPr>
          <w:rStyle w:val="dash041e005f0431005f044b005f0447005f043d005f044b005f0439005f005fchar1char1"/>
        </w:rPr>
        <w:t>2</w:t>
      </w:r>
      <w:r w:rsidRPr="00DE081B">
        <w:rPr>
          <w:rStyle w:val="dash041e005f0431005f044b005f0447005f043d005f044b005f0439005f005fchar1char1"/>
        </w:rPr>
        <w:t>) умение создавать, применять и преобразовывать знаки и символы, модели и схемы для решения учебных и познавательных задач;</w:t>
      </w:r>
    </w:p>
    <w:p w:rsidR="00EF2FD5" w:rsidRDefault="00EF2FD5" w:rsidP="00EF2FD5">
      <w:pPr>
        <w:pStyle w:val="dash041e005f0431005f044b005f0447005f043d005f044b005f0439"/>
        <w:ind w:left="360"/>
        <w:jc w:val="both"/>
        <w:rPr>
          <w:rStyle w:val="dash041e005f0431005f044b005f0447005f043d005f044b005f0439005f005fchar1char1"/>
        </w:rPr>
      </w:pPr>
      <w:r>
        <w:rPr>
          <w:rStyle w:val="dash041e005f0431005f044b005f0447005f043d005f044b005f0439005f005fchar1char1"/>
        </w:rPr>
        <w:t>3</w:t>
      </w:r>
      <w:r w:rsidRPr="00DE081B">
        <w:rPr>
          <w:rStyle w:val="dash041e005f0431005f044b005f0447005f043d005f044b005f0439005f005fchar1char1"/>
        </w:rPr>
        <w:t>) у</w:t>
      </w:r>
      <w:r w:rsidRPr="00DE081B">
        <w:rPr>
          <w:rStyle w:val="dash0421005f0442005f0440005f043e005f0433005f0438005f0439005f005fchar1char1"/>
          <w:b w:val="0"/>
        </w:rPr>
        <w:t>мение</w:t>
      </w:r>
      <w:r>
        <w:rPr>
          <w:rStyle w:val="dash0421005f0442005f0440005f043e005f0433005f0438005f0439005f005fchar1char1"/>
          <w:b w:val="0"/>
        </w:rPr>
        <w:t xml:space="preserve"> </w:t>
      </w:r>
      <w:r w:rsidRPr="00DE081B">
        <w:rPr>
          <w:rStyle w:val="dash041e005f0431005f044b005f0447005f043d005f044b005f0439005f005fchar1char1"/>
        </w:rPr>
        <w:t xml:space="preserve">организовывать  учебное сотрудничество и совместную деятельность с учителем и сверстниками;   </w:t>
      </w:r>
    </w:p>
    <w:p w:rsidR="00EF2FD5" w:rsidRDefault="00EF2FD5" w:rsidP="00F91C57">
      <w:pPr>
        <w:pStyle w:val="dash041e005f0431005f044b005f0447005f043d005f044b005f0439"/>
        <w:ind w:left="360"/>
        <w:jc w:val="both"/>
        <w:rPr>
          <w:rStyle w:val="dash041e005f0431005f044b005f0447005f043d005f044b005f0439005f005fchar1char1"/>
        </w:rPr>
      </w:pPr>
      <w:r>
        <w:rPr>
          <w:rStyle w:val="dash041e005f0431005f044b005f0447005f043d005f044b005f0439005f005fchar1char1"/>
        </w:rPr>
        <w:t>4</w:t>
      </w:r>
      <w:r w:rsidRPr="00DE081B">
        <w:rPr>
          <w:rStyle w:val="dash041e005f0431005f044b005f0447005f043d005f044b005f0439005f005fchar1char1"/>
        </w:rPr>
        <w:t>) формирование и развитие компетентности в области использования информационно-коммуникационных технологий (дале</w:t>
      </w:r>
      <w:r>
        <w:rPr>
          <w:rStyle w:val="dash041e005f0431005f044b005f0447005f043d005f044b005f0439005f005fchar1char1"/>
        </w:rPr>
        <w:t>е ИК</w:t>
      </w:r>
      <w:proofErr w:type="gramStart"/>
      <w:r>
        <w:rPr>
          <w:rStyle w:val="dash041e005f0431005f044b005f0447005f043d005f044b005f0439005f005fchar1char1"/>
        </w:rPr>
        <w:t>Т–</w:t>
      </w:r>
      <w:proofErr w:type="gramEnd"/>
      <w:r>
        <w:rPr>
          <w:rStyle w:val="dash041e005f0431005f044b005f0447005f043d005f044b005f0439005f005fchar1char1"/>
        </w:rPr>
        <w:t xml:space="preserve"> компетенции).</w:t>
      </w:r>
    </w:p>
    <w:p w:rsidR="00EF2FD5" w:rsidRDefault="00EF2FD5" w:rsidP="00F91C57">
      <w:pPr>
        <w:pStyle w:val="dash041e005f0431005f044b005f0447005f043d005f044b005f0439"/>
        <w:ind w:left="360"/>
        <w:jc w:val="both"/>
        <w:rPr>
          <w:rStyle w:val="dash041e005f0431005f044b005f0447005f043d005f044b005f0439005f005fchar1char1"/>
        </w:rPr>
      </w:pPr>
    </w:p>
    <w:p w:rsidR="00EF2FD5" w:rsidRDefault="00EF2FD5" w:rsidP="00F91C57">
      <w:pPr>
        <w:pStyle w:val="dash041e005f0431005f044b005f0447005f043d005f044b005f0439"/>
        <w:ind w:left="360"/>
        <w:jc w:val="both"/>
        <w:rPr>
          <w:rStyle w:val="dash041e005f0431005f044b005f0447005f043d005f044b005f0439005f005fchar1char1"/>
          <w:b/>
        </w:rPr>
      </w:pPr>
      <w:r>
        <w:rPr>
          <w:rStyle w:val="dash041e005f0431005f044b005f0447005f043d005f044b005f0439005f005fchar1char1"/>
          <w:b/>
        </w:rPr>
        <w:t>Предметные результаты:</w:t>
      </w:r>
    </w:p>
    <w:p w:rsidR="00EF2FD5" w:rsidRDefault="00EF2FD5" w:rsidP="00F91C57">
      <w:pPr>
        <w:shd w:val="clear" w:color="auto" w:fill="FFFFFF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</w:t>
      </w:r>
      <w:r w:rsidRPr="00DE081B">
        <w:rPr>
          <w:rFonts w:ascii="Times New Roman" w:hAnsi="Times New Roman"/>
          <w:sz w:val="24"/>
          <w:szCs w:val="24"/>
        </w:rPr>
        <w:t xml:space="preserve">умение использовать термины «информация», «компьютерная графика», «программа», «растровая графика», «векторная графика»; </w:t>
      </w:r>
    </w:p>
    <w:p w:rsidR="00EF2FD5" w:rsidRPr="00DE081B" w:rsidRDefault="00EF2FD5" w:rsidP="00F91C57">
      <w:pPr>
        <w:shd w:val="clear" w:color="auto" w:fill="FFFFFF"/>
        <w:spacing w:after="0" w:line="240" w:lineRule="auto"/>
        <w:ind w:left="360"/>
        <w:jc w:val="both"/>
        <w:rPr>
          <w:rFonts w:cs="Calibri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2) </w:t>
      </w:r>
      <w:r w:rsidRPr="00DE081B">
        <w:rPr>
          <w:rFonts w:ascii="Times New Roman" w:hAnsi="Times New Roman"/>
          <w:sz w:val="24"/>
          <w:szCs w:val="24"/>
        </w:rPr>
        <w:t>понимание различий между употреблением этих терминов в обыденной речи и в информатике;</w:t>
      </w:r>
    </w:p>
    <w:p w:rsidR="00EF2FD5" w:rsidRPr="00DE081B" w:rsidRDefault="00EF2FD5" w:rsidP="00F91C57">
      <w:pPr>
        <w:shd w:val="clear" w:color="auto" w:fill="FFFFFF"/>
        <w:spacing w:after="0" w:line="240" w:lineRule="auto"/>
        <w:ind w:left="360"/>
        <w:jc w:val="both"/>
        <w:rPr>
          <w:rFonts w:cs="Calibri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3) </w:t>
      </w:r>
      <w:r w:rsidRPr="00DE081B">
        <w:rPr>
          <w:rFonts w:ascii="Times New Roman" w:hAnsi="Times New Roman"/>
          <w:sz w:val="24"/>
          <w:szCs w:val="24"/>
        </w:rPr>
        <w:t>умение работать в среде растрового и векторного графического редактора;</w:t>
      </w:r>
    </w:p>
    <w:p w:rsidR="00EF2FD5" w:rsidRPr="00DE081B" w:rsidRDefault="00EF2FD5" w:rsidP="00F91C57">
      <w:pPr>
        <w:shd w:val="clear" w:color="auto" w:fill="FFFFFF"/>
        <w:spacing w:after="0" w:line="240" w:lineRule="auto"/>
        <w:ind w:left="360"/>
        <w:jc w:val="both"/>
        <w:rPr>
          <w:rFonts w:cs="Calibri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4) </w:t>
      </w:r>
      <w:r w:rsidRPr="00DE081B">
        <w:rPr>
          <w:rFonts w:ascii="Times New Roman" w:hAnsi="Times New Roman"/>
          <w:sz w:val="24"/>
          <w:szCs w:val="24"/>
        </w:rPr>
        <w:t>умение выполнять действия преобразования растровых (копирование, поворот, отражение) и векторных графических изображений;</w:t>
      </w:r>
    </w:p>
    <w:p w:rsidR="00EF2FD5" w:rsidRPr="00DE081B" w:rsidRDefault="00EF2FD5" w:rsidP="00F91C57">
      <w:pPr>
        <w:shd w:val="clear" w:color="auto" w:fill="FFFFFF"/>
        <w:spacing w:after="0" w:line="240" w:lineRule="auto"/>
        <w:ind w:left="360"/>
        <w:jc w:val="both"/>
        <w:rPr>
          <w:rFonts w:cs="Calibri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5) </w:t>
      </w:r>
      <w:r w:rsidRPr="00DE081B">
        <w:rPr>
          <w:rFonts w:ascii="Times New Roman" w:hAnsi="Times New Roman"/>
          <w:sz w:val="24"/>
          <w:szCs w:val="24"/>
        </w:rPr>
        <w:t xml:space="preserve">умение создавать новые графические изображения из имеющихся заготовок путем </w:t>
      </w:r>
      <w:proofErr w:type="spellStart"/>
      <w:r w:rsidRPr="00DE081B">
        <w:rPr>
          <w:rFonts w:ascii="Times New Roman" w:hAnsi="Times New Roman"/>
          <w:sz w:val="24"/>
          <w:szCs w:val="24"/>
        </w:rPr>
        <w:t>разгруппировки</w:t>
      </w:r>
      <w:proofErr w:type="spellEnd"/>
      <w:r w:rsidRPr="00DE081B">
        <w:rPr>
          <w:rFonts w:ascii="Times New Roman" w:hAnsi="Times New Roman"/>
          <w:sz w:val="24"/>
          <w:szCs w:val="24"/>
        </w:rPr>
        <w:t>-группировки изображений и их модификации;</w:t>
      </w:r>
    </w:p>
    <w:p w:rsidR="00EF2FD5" w:rsidRPr="00DE081B" w:rsidRDefault="00EF2FD5" w:rsidP="00F91C57">
      <w:pPr>
        <w:shd w:val="clear" w:color="auto" w:fill="FFFFFF"/>
        <w:spacing w:after="0" w:line="240" w:lineRule="auto"/>
        <w:ind w:left="360"/>
        <w:jc w:val="both"/>
        <w:rPr>
          <w:rFonts w:cs="Calibri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6) </w:t>
      </w:r>
      <w:r w:rsidRPr="00DE081B">
        <w:rPr>
          <w:rFonts w:ascii="Times New Roman" w:hAnsi="Times New Roman"/>
          <w:sz w:val="24"/>
          <w:szCs w:val="24"/>
        </w:rPr>
        <w:t>изучение возможностей растрового графического редактора;</w:t>
      </w:r>
    </w:p>
    <w:p w:rsidR="00EF2FD5" w:rsidRPr="00DE081B" w:rsidRDefault="00EF2FD5" w:rsidP="00F91C57">
      <w:pPr>
        <w:shd w:val="clear" w:color="auto" w:fill="FFFFFF"/>
        <w:spacing w:after="0" w:line="240" w:lineRule="auto"/>
        <w:ind w:left="360"/>
        <w:jc w:val="both"/>
        <w:rPr>
          <w:rFonts w:cs="Calibri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7) </w:t>
      </w:r>
      <w:r w:rsidRPr="00DE081B">
        <w:rPr>
          <w:rFonts w:ascii="Times New Roman" w:hAnsi="Times New Roman"/>
          <w:sz w:val="24"/>
          <w:szCs w:val="24"/>
        </w:rPr>
        <w:t>представление об использовании мультимедийных презентаций в практической деятельности;</w:t>
      </w:r>
    </w:p>
    <w:p w:rsidR="00EF2FD5" w:rsidRPr="00DE081B" w:rsidRDefault="00EF2FD5" w:rsidP="00F91C57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cs="Calibri"/>
          <w:sz w:val="24"/>
          <w:szCs w:val="24"/>
        </w:rPr>
      </w:pPr>
      <w:r w:rsidRPr="00DE081B">
        <w:rPr>
          <w:rFonts w:ascii="Times New Roman" w:hAnsi="Times New Roman"/>
          <w:sz w:val="24"/>
          <w:szCs w:val="24"/>
        </w:rPr>
        <w:t>использование мультимедийных возможностей редактора электронных презентаций.</w:t>
      </w:r>
    </w:p>
    <w:p w:rsidR="00EF2FD5" w:rsidRDefault="00EF2FD5" w:rsidP="00EF2FD5">
      <w:pPr>
        <w:pStyle w:val="dash041e005f0431005f044b005f0447005f043d005f044b005f0439"/>
        <w:ind w:left="360"/>
        <w:jc w:val="both"/>
        <w:rPr>
          <w:rStyle w:val="dash041e005f0431005f044b005f0447005f043d005f044b005f0439005f005fchar1char1"/>
          <w:b/>
        </w:rPr>
      </w:pPr>
    </w:p>
    <w:p w:rsidR="00F91C57" w:rsidRDefault="00F91C57" w:rsidP="00F91C57">
      <w:pPr>
        <w:pStyle w:val="dash041e005f0431005f044b005f0447005f043d005f044b005f0439"/>
        <w:numPr>
          <w:ilvl w:val="0"/>
          <w:numId w:val="1"/>
        </w:numPr>
        <w:jc w:val="center"/>
        <w:rPr>
          <w:rStyle w:val="dash041e005f0431005f044b005f0447005f043d005f044b005f0439005f005fchar1char1"/>
          <w:sz w:val="28"/>
          <w:u w:val="single"/>
        </w:rPr>
      </w:pPr>
      <w:r w:rsidRPr="00DE081B">
        <w:rPr>
          <w:rStyle w:val="dash041e005f0431005f044b005f0447005f043d005f044b005f0439005f005fchar1char1"/>
          <w:sz w:val="28"/>
          <w:u w:val="single"/>
        </w:rPr>
        <w:t>Содержание курса</w:t>
      </w:r>
    </w:p>
    <w:p w:rsidR="00F91C57" w:rsidRPr="00F91C57" w:rsidRDefault="00F91C57" w:rsidP="00F91C57">
      <w:pPr>
        <w:rPr>
          <w:rFonts w:ascii="Times New Roman" w:hAnsi="Times New Roman"/>
          <w:b/>
          <w:sz w:val="24"/>
        </w:rPr>
      </w:pPr>
      <w:r w:rsidRPr="00F91C57">
        <w:rPr>
          <w:rFonts w:ascii="Times New Roman" w:hAnsi="Times New Roman"/>
          <w:b/>
          <w:sz w:val="24"/>
        </w:rPr>
        <w:t>Наш друг - компьютер. (3 часа)</w:t>
      </w:r>
    </w:p>
    <w:p w:rsidR="00F91C57" w:rsidRPr="00F91C57" w:rsidRDefault="00F91C57" w:rsidP="00F91C57">
      <w:pPr>
        <w:rPr>
          <w:rFonts w:ascii="Times New Roman" w:hAnsi="Times New Roman"/>
          <w:sz w:val="24"/>
        </w:rPr>
      </w:pPr>
      <w:r w:rsidRPr="00F91C57">
        <w:rPr>
          <w:rFonts w:ascii="Times New Roman" w:hAnsi="Times New Roman"/>
          <w:sz w:val="24"/>
        </w:rPr>
        <w:t xml:space="preserve">Знакомство учащихся с возможностями персонального компьютера, применение ПК, его основные устройства, знание техники безопасности при работе в компьютерном классе. Умение работать компьютерной мышкой, работать  на клавиатуре. Основные устройства компьютера. Компьютерные программы. Операционная система. Рабочий стол. Компьютерная мышь. Клавиатура. Включение и выключение компьютера. Запуск программы. Завершение выполнения программы. Файлы. Папки (каталоги). Имя файла. Операции над файлами и папками (каталогами): создание папок, копирование файлов и папок, удаление файлов и каталогов (папок). </w:t>
      </w:r>
    </w:p>
    <w:p w:rsidR="00F91C57" w:rsidRPr="00F91C57" w:rsidRDefault="00F91C57" w:rsidP="00F91C57">
      <w:pPr>
        <w:rPr>
          <w:rFonts w:ascii="Times New Roman" w:hAnsi="Times New Roman"/>
          <w:b/>
          <w:sz w:val="24"/>
        </w:rPr>
      </w:pPr>
      <w:r w:rsidRPr="00F91C57">
        <w:rPr>
          <w:rFonts w:ascii="Times New Roman" w:hAnsi="Times New Roman"/>
          <w:b/>
          <w:sz w:val="24"/>
        </w:rPr>
        <w:t>Компьютерная графика. (20 часов)</w:t>
      </w:r>
    </w:p>
    <w:p w:rsidR="00F91C57" w:rsidRPr="00F91C57" w:rsidRDefault="00F91C57" w:rsidP="00F91C57">
      <w:pPr>
        <w:rPr>
          <w:rFonts w:ascii="Times New Roman" w:hAnsi="Times New Roman"/>
          <w:sz w:val="24"/>
        </w:rPr>
      </w:pPr>
      <w:r w:rsidRPr="00F91C57">
        <w:rPr>
          <w:rFonts w:ascii="Times New Roman" w:hAnsi="Times New Roman"/>
          <w:sz w:val="24"/>
        </w:rPr>
        <w:t xml:space="preserve">Знакомство с графическим редактором </w:t>
      </w:r>
      <w:proofErr w:type="spellStart"/>
      <w:r w:rsidRPr="00F91C57">
        <w:rPr>
          <w:rFonts w:ascii="Times New Roman" w:hAnsi="Times New Roman"/>
          <w:sz w:val="24"/>
        </w:rPr>
        <w:t>Paint</w:t>
      </w:r>
      <w:proofErr w:type="spellEnd"/>
      <w:r w:rsidRPr="00F91C57">
        <w:rPr>
          <w:rFonts w:ascii="Times New Roman" w:hAnsi="Times New Roman"/>
          <w:sz w:val="24"/>
        </w:rPr>
        <w:t xml:space="preserve">. Основные элементы окна </w:t>
      </w:r>
      <w:proofErr w:type="spellStart"/>
      <w:r w:rsidRPr="00F91C57">
        <w:rPr>
          <w:rFonts w:ascii="Times New Roman" w:hAnsi="Times New Roman"/>
          <w:sz w:val="24"/>
        </w:rPr>
        <w:t>Paint</w:t>
      </w:r>
      <w:proofErr w:type="spellEnd"/>
      <w:r w:rsidRPr="00F91C57">
        <w:rPr>
          <w:rFonts w:ascii="Times New Roman" w:hAnsi="Times New Roman"/>
          <w:sz w:val="24"/>
        </w:rPr>
        <w:t>.  Использование графических примитивов, умение применять инструменты: карандаш, ластик, кисть, палитра, создавать и сохранять  рисунки.</w:t>
      </w:r>
    </w:p>
    <w:p w:rsidR="00F91C57" w:rsidRPr="00F91C57" w:rsidRDefault="00F91C57" w:rsidP="00F91C57">
      <w:pPr>
        <w:rPr>
          <w:rFonts w:ascii="Times New Roman" w:hAnsi="Times New Roman"/>
          <w:sz w:val="24"/>
        </w:rPr>
      </w:pPr>
      <w:r w:rsidRPr="00F91C57">
        <w:rPr>
          <w:rFonts w:ascii="Times New Roman" w:hAnsi="Times New Roman"/>
          <w:sz w:val="24"/>
        </w:rPr>
        <w:lastRenderedPageBreak/>
        <w:t>Основные операции при рисовании: рисование и стирание точек, линий, фигур. Заливка цветом. Другие операции. Создание рисунка на заданную тему и по выбору. При выполнении проектных заданий школьники будут учиться придумывать рисунок, предназначенный для какой-либо цели, и создавать его при помощи компьютера.</w:t>
      </w:r>
    </w:p>
    <w:p w:rsidR="00F91C57" w:rsidRPr="00F91C57" w:rsidRDefault="00F91C57" w:rsidP="00F91C57">
      <w:pPr>
        <w:rPr>
          <w:rFonts w:ascii="Times New Roman" w:hAnsi="Times New Roman"/>
          <w:sz w:val="24"/>
        </w:rPr>
      </w:pPr>
      <w:r w:rsidRPr="00F91C57">
        <w:rPr>
          <w:rFonts w:ascii="Times New Roman" w:hAnsi="Times New Roman"/>
          <w:sz w:val="24"/>
        </w:rPr>
        <w:t>Тоновая коррекция. Цветовая коррекция. Повышение резкости изображения. Методы устранения дефектов с фотографий. Обмен файлами между графическими программами. Рабочее окно программы векторного ГР. Особенности меню. Основы работы с объектами. Рисование объектов. Выделение объектов. Операции над объектами: перемещение, копирование, удаление, зеркальное отражение, вращение, масштабирование. Закраска объекта (заливка). Однородная, градиентная, узорчатая и текстурная заливки. Инструменты для точного рисования: линейки, направляющие.</w:t>
      </w:r>
    </w:p>
    <w:p w:rsidR="00F91C57" w:rsidRPr="00F91C57" w:rsidRDefault="00F91C57" w:rsidP="00F91C57">
      <w:pPr>
        <w:rPr>
          <w:rFonts w:ascii="Times New Roman" w:hAnsi="Times New Roman"/>
          <w:sz w:val="24"/>
        </w:rPr>
      </w:pPr>
      <w:r w:rsidRPr="00F91C57">
        <w:rPr>
          <w:rFonts w:ascii="Times New Roman" w:hAnsi="Times New Roman"/>
          <w:sz w:val="24"/>
        </w:rPr>
        <w:t>Создание рисунков из кривых. Изменение порядка расположения объектов. Методы объединения объектов: группирование, комбинирование, сваривание. Исключение одного объекта из другого.</w:t>
      </w:r>
    </w:p>
    <w:p w:rsidR="00F91C57" w:rsidRPr="00F91C57" w:rsidRDefault="00F91C57" w:rsidP="00F91C57">
      <w:pPr>
        <w:rPr>
          <w:rFonts w:ascii="Times New Roman" w:hAnsi="Times New Roman"/>
          <w:b/>
          <w:sz w:val="24"/>
        </w:rPr>
      </w:pPr>
      <w:r w:rsidRPr="00F91C57">
        <w:rPr>
          <w:rFonts w:ascii="Times New Roman" w:hAnsi="Times New Roman"/>
          <w:b/>
          <w:sz w:val="24"/>
        </w:rPr>
        <w:t>Создание текстов. (7 часов)</w:t>
      </w:r>
    </w:p>
    <w:p w:rsidR="00F91C57" w:rsidRPr="00F91C57" w:rsidRDefault="00F91C57" w:rsidP="00F91C57">
      <w:pPr>
        <w:rPr>
          <w:rFonts w:ascii="Times New Roman" w:hAnsi="Times New Roman"/>
          <w:sz w:val="24"/>
        </w:rPr>
      </w:pPr>
      <w:r w:rsidRPr="00F91C57">
        <w:rPr>
          <w:rFonts w:ascii="Times New Roman" w:hAnsi="Times New Roman"/>
          <w:sz w:val="24"/>
        </w:rPr>
        <w:t xml:space="preserve">Компьютерное письмо. Текстовые редакторы. Основные операции при создании текстов: набор текста, перемещение курсора, ввод заглавных букв, сохранение, открытие и создание новых текстов, выделение текста, вырезание, копирование и вставка текста. Оформление текста. Выбор шрифта, размера, цвета и начертания символов. </w:t>
      </w:r>
    </w:p>
    <w:p w:rsidR="00F91C57" w:rsidRPr="00F91C57" w:rsidRDefault="00F91C57" w:rsidP="00F91C57">
      <w:pPr>
        <w:rPr>
          <w:rFonts w:ascii="Times New Roman" w:hAnsi="Times New Roman"/>
          <w:b/>
          <w:sz w:val="24"/>
        </w:rPr>
      </w:pPr>
      <w:r w:rsidRPr="00F91C57">
        <w:rPr>
          <w:rFonts w:ascii="Times New Roman" w:hAnsi="Times New Roman"/>
          <w:b/>
          <w:sz w:val="24"/>
        </w:rPr>
        <w:t>Создание печатных публикаций.  (4 часа)</w:t>
      </w:r>
    </w:p>
    <w:p w:rsidR="00F91C57" w:rsidRPr="00F91C57" w:rsidRDefault="00F91C57" w:rsidP="00F91C57">
      <w:pPr>
        <w:rPr>
          <w:rFonts w:ascii="Times New Roman" w:hAnsi="Times New Roman"/>
          <w:sz w:val="24"/>
        </w:rPr>
      </w:pPr>
      <w:r w:rsidRPr="00F91C57">
        <w:rPr>
          <w:rFonts w:ascii="Times New Roman" w:hAnsi="Times New Roman"/>
          <w:sz w:val="24"/>
        </w:rPr>
        <w:t>Печатные публикации. Виды печатных публикаций. Открытка. Печать текста с вставленным графическим объектом.</w:t>
      </w:r>
    </w:p>
    <w:p w:rsidR="00F91C57" w:rsidRDefault="00F91C57" w:rsidP="00F91C57">
      <w:pPr>
        <w:pStyle w:val="1"/>
        <w:numPr>
          <w:ilvl w:val="0"/>
          <w:numId w:val="1"/>
        </w:numPr>
        <w:spacing w:before="0" w:beforeAutospacing="0" w:after="0" w:afterAutospacing="0"/>
        <w:jc w:val="center"/>
        <w:rPr>
          <w:color w:val="000000"/>
          <w:sz w:val="28"/>
          <w:szCs w:val="28"/>
          <w:u w:val="single"/>
        </w:rPr>
      </w:pPr>
      <w:r w:rsidRPr="00892E47">
        <w:rPr>
          <w:color w:val="000000"/>
          <w:sz w:val="28"/>
          <w:szCs w:val="28"/>
          <w:u w:val="single"/>
        </w:rPr>
        <w:t>Тематическое планирование</w:t>
      </w:r>
    </w:p>
    <w:tbl>
      <w:tblPr>
        <w:tblW w:w="10321" w:type="dxa"/>
        <w:jc w:val="center"/>
        <w:tblInd w:w="-4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99"/>
        <w:gridCol w:w="6911"/>
        <w:gridCol w:w="1079"/>
        <w:gridCol w:w="1332"/>
      </w:tblGrid>
      <w:tr w:rsidR="00F91C57" w:rsidRPr="00F91C57" w:rsidTr="00F91C57">
        <w:trPr>
          <w:trHeight w:val="766"/>
          <w:jc w:val="center"/>
        </w:trPr>
        <w:tc>
          <w:tcPr>
            <w:tcW w:w="999" w:type="dxa"/>
            <w:vAlign w:val="center"/>
          </w:tcPr>
          <w:p w:rsidR="00F91C57" w:rsidRPr="00F91C57" w:rsidRDefault="00F91C57" w:rsidP="00E4027F">
            <w:pPr>
              <w:ind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C57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6911" w:type="dxa"/>
            <w:vAlign w:val="center"/>
          </w:tcPr>
          <w:p w:rsidR="00F91C57" w:rsidRPr="00F91C57" w:rsidRDefault="00F91C57" w:rsidP="00E4027F">
            <w:pPr>
              <w:ind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C57">
              <w:rPr>
                <w:rFonts w:ascii="Times New Roman" w:hAnsi="Times New Roman"/>
                <w:sz w:val="24"/>
                <w:szCs w:val="24"/>
              </w:rPr>
              <w:t xml:space="preserve">Тема модуля / Тема занятия </w:t>
            </w:r>
          </w:p>
        </w:tc>
        <w:tc>
          <w:tcPr>
            <w:tcW w:w="1079" w:type="dxa"/>
            <w:vAlign w:val="center"/>
          </w:tcPr>
          <w:p w:rsidR="00F91C57" w:rsidRPr="00F91C57" w:rsidRDefault="00F91C57" w:rsidP="00E4027F">
            <w:pPr>
              <w:ind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C57">
              <w:rPr>
                <w:rFonts w:ascii="Times New Roman" w:hAnsi="Times New Roman"/>
                <w:sz w:val="24"/>
                <w:szCs w:val="24"/>
              </w:rPr>
              <w:t>Кол-во часов</w:t>
            </w:r>
          </w:p>
        </w:tc>
        <w:tc>
          <w:tcPr>
            <w:tcW w:w="1332" w:type="dxa"/>
            <w:vAlign w:val="center"/>
          </w:tcPr>
          <w:p w:rsidR="00F91C57" w:rsidRPr="00F91C57" w:rsidRDefault="00F91C57" w:rsidP="00E4027F">
            <w:pPr>
              <w:ind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C57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</w:tr>
      <w:tr w:rsidR="00F91C57" w:rsidRPr="00F91C57" w:rsidTr="00F91C57">
        <w:trPr>
          <w:trHeight w:val="378"/>
          <w:jc w:val="center"/>
        </w:trPr>
        <w:tc>
          <w:tcPr>
            <w:tcW w:w="999" w:type="dxa"/>
          </w:tcPr>
          <w:p w:rsidR="00F91C57" w:rsidRPr="00F91C57" w:rsidRDefault="00F91C57" w:rsidP="00E4027F">
            <w:pPr>
              <w:ind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11" w:type="dxa"/>
          </w:tcPr>
          <w:p w:rsidR="00F91C57" w:rsidRPr="00F91C57" w:rsidRDefault="00F91C57" w:rsidP="00E4027F">
            <w:pPr>
              <w:ind w:right="-1"/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</w:pPr>
            <w:r w:rsidRPr="00F91C57"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>Наш друг - компьютер</w:t>
            </w:r>
          </w:p>
        </w:tc>
        <w:tc>
          <w:tcPr>
            <w:tcW w:w="1079" w:type="dxa"/>
          </w:tcPr>
          <w:p w:rsidR="00F91C57" w:rsidRPr="00F91C57" w:rsidRDefault="00F91C57" w:rsidP="00E4027F">
            <w:pPr>
              <w:ind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2" w:type="dxa"/>
          </w:tcPr>
          <w:p w:rsidR="00F91C57" w:rsidRPr="00F91C57" w:rsidRDefault="00F91C57" w:rsidP="00E4027F">
            <w:pPr>
              <w:ind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1C57" w:rsidRPr="00F91C57" w:rsidTr="00F91C57">
        <w:trPr>
          <w:jc w:val="center"/>
        </w:trPr>
        <w:tc>
          <w:tcPr>
            <w:tcW w:w="999" w:type="dxa"/>
          </w:tcPr>
          <w:p w:rsidR="00F91C57" w:rsidRPr="00F91C57" w:rsidRDefault="00F91C57" w:rsidP="00E402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C5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11" w:type="dxa"/>
          </w:tcPr>
          <w:p w:rsidR="00F91C57" w:rsidRPr="00F91C57" w:rsidRDefault="00F91C57" w:rsidP="00E4027F">
            <w:pPr>
              <w:ind w:left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1C57">
              <w:rPr>
                <w:rFonts w:ascii="Times New Roman" w:hAnsi="Times New Roman"/>
                <w:sz w:val="24"/>
                <w:szCs w:val="24"/>
              </w:rPr>
              <w:t xml:space="preserve">Вводный инструктаж по ТБ.  Компьютерные программы. </w:t>
            </w:r>
          </w:p>
        </w:tc>
        <w:tc>
          <w:tcPr>
            <w:tcW w:w="1079" w:type="dxa"/>
          </w:tcPr>
          <w:p w:rsidR="00F91C57" w:rsidRPr="00F91C57" w:rsidRDefault="00F91C57" w:rsidP="00E4027F">
            <w:pPr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C5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32" w:type="dxa"/>
          </w:tcPr>
          <w:p w:rsidR="00F91C57" w:rsidRPr="00F91C57" w:rsidRDefault="00F91C57" w:rsidP="00E4027F">
            <w:pPr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1C57" w:rsidRPr="00F91C57" w:rsidTr="00F91C57">
        <w:trPr>
          <w:jc w:val="center"/>
        </w:trPr>
        <w:tc>
          <w:tcPr>
            <w:tcW w:w="999" w:type="dxa"/>
          </w:tcPr>
          <w:p w:rsidR="00F91C57" w:rsidRPr="00F91C57" w:rsidRDefault="00F91C57" w:rsidP="00E402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C5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11" w:type="dxa"/>
          </w:tcPr>
          <w:p w:rsidR="00F91C57" w:rsidRPr="00F91C57" w:rsidRDefault="00F91C57" w:rsidP="00E4027F">
            <w:pPr>
              <w:ind w:left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1C57">
              <w:rPr>
                <w:rFonts w:ascii="Times New Roman" w:hAnsi="Times New Roman"/>
                <w:sz w:val="24"/>
                <w:szCs w:val="24"/>
              </w:rPr>
              <w:t>Операционная система. Рабочий стол. Компьютерная мышь. Клавиатура.</w:t>
            </w:r>
          </w:p>
        </w:tc>
        <w:tc>
          <w:tcPr>
            <w:tcW w:w="1079" w:type="dxa"/>
          </w:tcPr>
          <w:p w:rsidR="00F91C57" w:rsidRPr="00F91C57" w:rsidRDefault="00F91C57" w:rsidP="00E4027F">
            <w:pPr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C5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32" w:type="dxa"/>
          </w:tcPr>
          <w:p w:rsidR="00F91C57" w:rsidRPr="00F91C57" w:rsidRDefault="00F91C57" w:rsidP="00E4027F">
            <w:pPr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1C57" w:rsidRPr="00F91C57" w:rsidTr="00F91C57">
        <w:trPr>
          <w:jc w:val="center"/>
        </w:trPr>
        <w:tc>
          <w:tcPr>
            <w:tcW w:w="999" w:type="dxa"/>
          </w:tcPr>
          <w:p w:rsidR="00F91C57" w:rsidRPr="00F91C57" w:rsidRDefault="00F91C57" w:rsidP="00E402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C5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911" w:type="dxa"/>
          </w:tcPr>
          <w:p w:rsidR="00F91C57" w:rsidRPr="00F91C57" w:rsidRDefault="00F91C57" w:rsidP="00E4027F">
            <w:pPr>
              <w:ind w:left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1C57">
              <w:rPr>
                <w:rFonts w:ascii="Times New Roman" w:hAnsi="Times New Roman"/>
                <w:sz w:val="24"/>
                <w:szCs w:val="24"/>
              </w:rPr>
              <w:t>Работа с файлами и папками.</w:t>
            </w:r>
          </w:p>
        </w:tc>
        <w:tc>
          <w:tcPr>
            <w:tcW w:w="1079" w:type="dxa"/>
          </w:tcPr>
          <w:p w:rsidR="00F91C57" w:rsidRPr="00F91C57" w:rsidRDefault="00F91C57" w:rsidP="00E4027F">
            <w:pPr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C5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32" w:type="dxa"/>
          </w:tcPr>
          <w:p w:rsidR="00F91C57" w:rsidRPr="00F91C57" w:rsidRDefault="00F91C57" w:rsidP="00E4027F">
            <w:pPr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1C57" w:rsidRPr="00F91C57" w:rsidTr="00F91C57">
        <w:trPr>
          <w:jc w:val="center"/>
        </w:trPr>
        <w:tc>
          <w:tcPr>
            <w:tcW w:w="999" w:type="dxa"/>
          </w:tcPr>
          <w:p w:rsidR="00F91C57" w:rsidRPr="00F91C57" w:rsidRDefault="00F91C57" w:rsidP="00E402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11" w:type="dxa"/>
          </w:tcPr>
          <w:p w:rsidR="00F91C57" w:rsidRPr="00F91C57" w:rsidRDefault="00F91C57" w:rsidP="00E4027F">
            <w:pPr>
              <w:ind w:left="33"/>
              <w:jc w:val="both"/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</w:pPr>
            <w:r w:rsidRPr="00F91C57"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>Компьютерная графика</w:t>
            </w:r>
          </w:p>
        </w:tc>
        <w:tc>
          <w:tcPr>
            <w:tcW w:w="1079" w:type="dxa"/>
          </w:tcPr>
          <w:p w:rsidR="00F91C57" w:rsidRPr="00F91C57" w:rsidRDefault="00F91C57" w:rsidP="00E4027F">
            <w:pPr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2" w:type="dxa"/>
          </w:tcPr>
          <w:p w:rsidR="00F91C57" w:rsidRPr="00F91C57" w:rsidRDefault="00F91C57" w:rsidP="00E4027F">
            <w:pPr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1C57" w:rsidRPr="00F91C57" w:rsidTr="00F91C57">
        <w:trPr>
          <w:jc w:val="center"/>
        </w:trPr>
        <w:tc>
          <w:tcPr>
            <w:tcW w:w="999" w:type="dxa"/>
          </w:tcPr>
          <w:p w:rsidR="00F91C57" w:rsidRPr="00F91C57" w:rsidRDefault="00F91C57" w:rsidP="00E402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C5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911" w:type="dxa"/>
          </w:tcPr>
          <w:p w:rsidR="00F91C57" w:rsidRPr="00F91C57" w:rsidRDefault="00F91C57" w:rsidP="00E4027F">
            <w:pPr>
              <w:ind w:left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1C57">
              <w:rPr>
                <w:rFonts w:ascii="Times New Roman" w:hAnsi="Times New Roman"/>
                <w:sz w:val="24"/>
                <w:szCs w:val="24"/>
              </w:rPr>
              <w:t>Кодирование графической информации</w:t>
            </w:r>
          </w:p>
        </w:tc>
        <w:tc>
          <w:tcPr>
            <w:tcW w:w="1079" w:type="dxa"/>
          </w:tcPr>
          <w:p w:rsidR="00F91C57" w:rsidRPr="00F91C57" w:rsidRDefault="00F91C57" w:rsidP="00E4027F">
            <w:pPr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C5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32" w:type="dxa"/>
          </w:tcPr>
          <w:p w:rsidR="00F91C57" w:rsidRPr="00F91C57" w:rsidRDefault="00F91C57" w:rsidP="00E4027F">
            <w:pPr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1C57" w:rsidRPr="00F91C57" w:rsidTr="00F91C57">
        <w:trPr>
          <w:jc w:val="center"/>
        </w:trPr>
        <w:tc>
          <w:tcPr>
            <w:tcW w:w="999" w:type="dxa"/>
          </w:tcPr>
          <w:p w:rsidR="00F91C57" w:rsidRPr="00F91C57" w:rsidRDefault="00F91C57" w:rsidP="00E402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C57">
              <w:rPr>
                <w:rFonts w:ascii="Times New Roman" w:hAnsi="Times New Roman"/>
                <w:sz w:val="24"/>
                <w:szCs w:val="24"/>
              </w:rPr>
              <w:t xml:space="preserve">5 </w:t>
            </w:r>
          </w:p>
        </w:tc>
        <w:tc>
          <w:tcPr>
            <w:tcW w:w="6911" w:type="dxa"/>
          </w:tcPr>
          <w:p w:rsidR="00F91C57" w:rsidRPr="00F91C57" w:rsidRDefault="00F91C57" w:rsidP="00E4027F">
            <w:pPr>
              <w:ind w:left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1C57">
              <w:rPr>
                <w:rFonts w:ascii="Times New Roman" w:hAnsi="Times New Roman"/>
                <w:bCs/>
                <w:sz w:val="24"/>
                <w:szCs w:val="24"/>
              </w:rPr>
              <w:t>Сравнение растровой и векторной графики.</w:t>
            </w:r>
          </w:p>
        </w:tc>
        <w:tc>
          <w:tcPr>
            <w:tcW w:w="1079" w:type="dxa"/>
          </w:tcPr>
          <w:p w:rsidR="00F91C57" w:rsidRPr="00F91C57" w:rsidRDefault="00F91C57" w:rsidP="00E4027F">
            <w:pPr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C5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32" w:type="dxa"/>
          </w:tcPr>
          <w:p w:rsidR="00F91C57" w:rsidRPr="00F91C57" w:rsidRDefault="00F91C57" w:rsidP="00E4027F">
            <w:pPr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1C57" w:rsidRPr="00F91C57" w:rsidTr="00F91C57">
        <w:trPr>
          <w:jc w:val="center"/>
        </w:trPr>
        <w:tc>
          <w:tcPr>
            <w:tcW w:w="999" w:type="dxa"/>
          </w:tcPr>
          <w:p w:rsidR="00F91C57" w:rsidRPr="00F91C57" w:rsidRDefault="00F91C57" w:rsidP="00E402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C5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911" w:type="dxa"/>
          </w:tcPr>
          <w:p w:rsidR="00F91C57" w:rsidRPr="00F91C57" w:rsidRDefault="00F91C57" w:rsidP="00E4027F">
            <w:pPr>
              <w:ind w:left="3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91C57">
              <w:rPr>
                <w:rFonts w:ascii="Times New Roman" w:hAnsi="Times New Roman"/>
                <w:sz w:val="24"/>
                <w:szCs w:val="24"/>
              </w:rPr>
              <w:t>Простейший графический редактор</w:t>
            </w:r>
          </w:p>
        </w:tc>
        <w:tc>
          <w:tcPr>
            <w:tcW w:w="1079" w:type="dxa"/>
          </w:tcPr>
          <w:p w:rsidR="00F91C57" w:rsidRPr="00F91C57" w:rsidRDefault="00F91C57" w:rsidP="00E4027F">
            <w:pPr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C5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32" w:type="dxa"/>
          </w:tcPr>
          <w:p w:rsidR="00F91C57" w:rsidRPr="00F91C57" w:rsidRDefault="00F91C57" w:rsidP="00E4027F">
            <w:pPr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1C57" w:rsidRPr="00F91C57" w:rsidTr="00F91C57">
        <w:trPr>
          <w:jc w:val="center"/>
        </w:trPr>
        <w:tc>
          <w:tcPr>
            <w:tcW w:w="999" w:type="dxa"/>
          </w:tcPr>
          <w:p w:rsidR="00F91C57" w:rsidRPr="00F91C57" w:rsidRDefault="00F91C57" w:rsidP="00E402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C5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911" w:type="dxa"/>
          </w:tcPr>
          <w:p w:rsidR="00F91C57" w:rsidRPr="00F91C57" w:rsidRDefault="00F91C57" w:rsidP="00E4027F">
            <w:pPr>
              <w:ind w:left="33"/>
              <w:rPr>
                <w:rFonts w:ascii="Times New Roman" w:hAnsi="Times New Roman"/>
                <w:sz w:val="24"/>
                <w:szCs w:val="24"/>
              </w:rPr>
            </w:pPr>
            <w:r w:rsidRPr="00F91C57">
              <w:rPr>
                <w:rFonts w:ascii="Times New Roman" w:hAnsi="Times New Roman"/>
                <w:sz w:val="24"/>
                <w:szCs w:val="24"/>
              </w:rPr>
              <w:t xml:space="preserve">Знакомство с программой. Основные элементы окна.  </w:t>
            </w:r>
          </w:p>
        </w:tc>
        <w:tc>
          <w:tcPr>
            <w:tcW w:w="1079" w:type="dxa"/>
          </w:tcPr>
          <w:p w:rsidR="00F91C57" w:rsidRPr="00F91C57" w:rsidRDefault="00F91C57" w:rsidP="00E4027F">
            <w:pPr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C5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32" w:type="dxa"/>
          </w:tcPr>
          <w:p w:rsidR="00F91C57" w:rsidRPr="00F91C57" w:rsidRDefault="00F91C57" w:rsidP="00E4027F">
            <w:pPr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1C57" w:rsidRPr="00F91C57" w:rsidTr="00F91C57">
        <w:trPr>
          <w:jc w:val="center"/>
        </w:trPr>
        <w:tc>
          <w:tcPr>
            <w:tcW w:w="999" w:type="dxa"/>
          </w:tcPr>
          <w:p w:rsidR="00F91C57" w:rsidRPr="00F91C57" w:rsidRDefault="00F91C57" w:rsidP="00E402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C5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911" w:type="dxa"/>
          </w:tcPr>
          <w:p w:rsidR="00F91C57" w:rsidRPr="00F91C57" w:rsidRDefault="00F91C57" w:rsidP="00E4027F">
            <w:pPr>
              <w:ind w:left="33"/>
              <w:rPr>
                <w:rFonts w:ascii="Times New Roman" w:hAnsi="Times New Roman"/>
                <w:sz w:val="24"/>
                <w:szCs w:val="24"/>
              </w:rPr>
            </w:pPr>
            <w:r w:rsidRPr="00F91C57">
              <w:rPr>
                <w:rFonts w:ascii="Times New Roman" w:hAnsi="Times New Roman"/>
                <w:sz w:val="24"/>
                <w:szCs w:val="24"/>
              </w:rPr>
              <w:t>Использование графических примитивов.</w:t>
            </w:r>
          </w:p>
        </w:tc>
        <w:tc>
          <w:tcPr>
            <w:tcW w:w="1079" w:type="dxa"/>
          </w:tcPr>
          <w:p w:rsidR="00F91C57" w:rsidRPr="00F91C57" w:rsidRDefault="00F91C57" w:rsidP="00E4027F">
            <w:pPr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C5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32" w:type="dxa"/>
          </w:tcPr>
          <w:p w:rsidR="00F91C57" w:rsidRPr="00F91C57" w:rsidRDefault="00F91C57" w:rsidP="00E4027F">
            <w:pPr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1C57" w:rsidRPr="00F91C57" w:rsidTr="00F91C57">
        <w:trPr>
          <w:jc w:val="center"/>
        </w:trPr>
        <w:tc>
          <w:tcPr>
            <w:tcW w:w="999" w:type="dxa"/>
          </w:tcPr>
          <w:p w:rsidR="00F91C57" w:rsidRPr="00F91C57" w:rsidRDefault="00F91C57" w:rsidP="00E402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C5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911" w:type="dxa"/>
          </w:tcPr>
          <w:p w:rsidR="00F91C57" w:rsidRPr="00F91C57" w:rsidRDefault="00F91C57" w:rsidP="00E4027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1C57">
              <w:rPr>
                <w:rFonts w:ascii="Times New Roman" w:hAnsi="Times New Roman"/>
                <w:sz w:val="24"/>
                <w:szCs w:val="24"/>
              </w:rPr>
              <w:t xml:space="preserve">Применение инструментов: карандаш, ластик, кисть, палитра, линия графического редактора </w:t>
            </w:r>
            <w:r w:rsidRPr="00F91C57">
              <w:rPr>
                <w:rFonts w:ascii="Times New Roman" w:hAnsi="Times New Roman"/>
                <w:sz w:val="24"/>
                <w:szCs w:val="24"/>
                <w:lang w:val="en-US"/>
              </w:rPr>
              <w:t>Paint</w:t>
            </w:r>
            <w:r w:rsidRPr="00F91C5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79" w:type="dxa"/>
          </w:tcPr>
          <w:p w:rsidR="00F91C57" w:rsidRPr="00F91C57" w:rsidRDefault="00F91C57" w:rsidP="00E4027F">
            <w:pPr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C5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32" w:type="dxa"/>
          </w:tcPr>
          <w:p w:rsidR="00F91C57" w:rsidRPr="00F91C57" w:rsidRDefault="00F91C57" w:rsidP="00E4027F">
            <w:pPr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1C57" w:rsidRPr="00F91C57" w:rsidTr="00F91C57">
        <w:trPr>
          <w:jc w:val="center"/>
        </w:trPr>
        <w:tc>
          <w:tcPr>
            <w:tcW w:w="999" w:type="dxa"/>
          </w:tcPr>
          <w:p w:rsidR="00F91C57" w:rsidRPr="00F91C57" w:rsidRDefault="00F91C57" w:rsidP="00E402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C57">
              <w:rPr>
                <w:rFonts w:ascii="Times New Roman" w:hAnsi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6911" w:type="dxa"/>
          </w:tcPr>
          <w:p w:rsidR="00F91C57" w:rsidRPr="00F91C57" w:rsidRDefault="00F91C57" w:rsidP="00E4027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1C57">
              <w:rPr>
                <w:rFonts w:ascii="Times New Roman" w:hAnsi="Times New Roman"/>
                <w:sz w:val="24"/>
                <w:szCs w:val="24"/>
              </w:rPr>
              <w:t>Создание рисунков</w:t>
            </w:r>
          </w:p>
        </w:tc>
        <w:tc>
          <w:tcPr>
            <w:tcW w:w="1079" w:type="dxa"/>
          </w:tcPr>
          <w:p w:rsidR="00F91C57" w:rsidRPr="00F91C57" w:rsidRDefault="00F91C57" w:rsidP="00E4027F">
            <w:pPr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C5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32" w:type="dxa"/>
          </w:tcPr>
          <w:p w:rsidR="00F91C57" w:rsidRPr="00F91C57" w:rsidRDefault="00F91C57" w:rsidP="00E4027F">
            <w:pPr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1C57" w:rsidRPr="00F91C57" w:rsidTr="00F91C57">
        <w:trPr>
          <w:jc w:val="center"/>
        </w:trPr>
        <w:tc>
          <w:tcPr>
            <w:tcW w:w="999" w:type="dxa"/>
          </w:tcPr>
          <w:p w:rsidR="00F91C57" w:rsidRPr="00F91C57" w:rsidRDefault="00F91C57" w:rsidP="00E402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C57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6911" w:type="dxa"/>
          </w:tcPr>
          <w:p w:rsidR="00F91C57" w:rsidRPr="00F91C57" w:rsidRDefault="00F91C57" w:rsidP="00E4027F">
            <w:pPr>
              <w:ind w:left="33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F91C57">
              <w:rPr>
                <w:rFonts w:ascii="Times New Roman" w:hAnsi="Times New Roman"/>
                <w:sz w:val="24"/>
                <w:szCs w:val="24"/>
              </w:rPr>
              <w:t>Основные операции при рисовании: рисование и стирание точек, линий, фигур.</w:t>
            </w:r>
          </w:p>
        </w:tc>
        <w:tc>
          <w:tcPr>
            <w:tcW w:w="1079" w:type="dxa"/>
          </w:tcPr>
          <w:p w:rsidR="00F91C57" w:rsidRPr="00F91C57" w:rsidRDefault="00F91C57" w:rsidP="00E4027F">
            <w:pPr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C5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32" w:type="dxa"/>
          </w:tcPr>
          <w:p w:rsidR="00F91C57" w:rsidRPr="00F91C57" w:rsidRDefault="00F91C57" w:rsidP="00E4027F">
            <w:pPr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1C57" w:rsidRPr="00F91C57" w:rsidTr="00F91C57">
        <w:trPr>
          <w:jc w:val="center"/>
        </w:trPr>
        <w:tc>
          <w:tcPr>
            <w:tcW w:w="999" w:type="dxa"/>
          </w:tcPr>
          <w:p w:rsidR="00F91C57" w:rsidRPr="00F91C57" w:rsidRDefault="00F91C57" w:rsidP="00E402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C57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6911" w:type="dxa"/>
          </w:tcPr>
          <w:p w:rsidR="00F91C57" w:rsidRPr="00F91C57" w:rsidRDefault="00F91C57" w:rsidP="00E4027F">
            <w:pPr>
              <w:ind w:left="33"/>
              <w:rPr>
                <w:rFonts w:ascii="Times New Roman" w:hAnsi="Times New Roman"/>
                <w:sz w:val="24"/>
                <w:szCs w:val="24"/>
              </w:rPr>
            </w:pPr>
            <w:r w:rsidRPr="00F91C57">
              <w:rPr>
                <w:rFonts w:ascii="Times New Roman" w:hAnsi="Times New Roman"/>
                <w:sz w:val="24"/>
                <w:szCs w:val="24"/>
              </w:rPr>
              <w:t>Заливка цветом. Вставка графического объекта.</w:t>
            </w:r>
          </w:p>
        </w:tc>
        <w:tc>
          <w:tcPr>
            <w:tcW w:w="1079" w:type="dxa"/>
          </w:tcPr>
          <w:p w:rsidR="00F91C57" w:rsidRPr="00F91C57" w:rsidRDefault="00F91C57" w:rsidP="00E4027F">
            <w:pPr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C5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32" w:type="dxa"/>
          </w:tcPr>
          <w:p w:rsidR="00F91C57" w:rsidRPr="00F91C57" w:rsidRDefault="00F91C57" w:rsidP="00E4027F">
            <w:pPr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1C57" w:rsidRPr="00F91C57" w:rsidTr="00F91C57">
        <w:trPr>
          <w:jc w:val="center"/>
        </w:trPr>
        <w:tc>
          <w:tcPr>
            <w:tcW w:w="999" w:type="dxa"/>
          </w:tcPr>
          <w:p w:rsidR="00F91C57" w:rsidRPr="00F91C57" w:rsidRDefault="00F91C57" w:rsidP="00E402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C57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6911" w:type="dxa"/>
          </w:tcPr>
          <w:p w:rsidR="00F91C57" w:rsidRPr="00F91C57" w:rsidRDefault="00F91C57" w:rsidP="00E4027F">
            <w:pPr>
              <w:ind w:left="33"/>
              <w:rPr>
                <w:rFonts w:ascii="Times New Roman" w:hAnsi="Times New Roman"/>
                <w:sz w:val="24"/>
                <w:szCs w:val="24"/>
              </w:rPr>
            </w:pPr>
            <w:r w:rsidRPr="00F91C57">
              <w:rPr>
                <w:rFonts w:ascii="Times New Roman" w:hAnsi="Times New Roman"/>
                <w:sz w:val="24"/>
                <w:szCs w:val="24"/>
              </w:rPr>
              <w:t>Создание рисунка на тему «Природа».</w:t>
            </w:r>
          </w:p>
        </w:tc>
        <w:tc>
          <w:tcPr>
            <w:tcW w:w="1079" w:type="dxa"/>
          </w:tcPr>
          <w:p w:rsidR="00F91C57" w:rsidRPr="00F91C57" w:rsidRDefault="00F91C57" w:rsidP="00E4027F">
            <w:pPr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C5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32" w:type="dxa"/>
          </w:tcPr>
          <w:p w:rsidR="00F91C57" w:rsidRPr="00F91C57" w:rsidRDefault="00F91C57" w:rsidP="00E4027F">
            <w:pPr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1C57" w:rsidRPr="00F91C57" w:rsidTr="00F91C57">
        <w:trPr>
          <w:jc w:val="center"/>
        </w:trPr>
        <w:tc>
          <w:tcPr>
            <w:tcW w:w="999" w:type="dxa"/>
          </w:tcPr>
          <w:p w:rsidR="00F91C57" w:rsidRPr="00F91C57" w:rsidRDefault="00F91C57" w:rsidP="00E402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C57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6911" w:type="dxa"/>
          </w:tcPr>
          <w:p w:rsidR="00F91C57" w:rsidRPr="00F91C57" w:rsidRDefault="00F91C57" w:rsidP="00E4027F">
            <w:pPr>
              <w:ind w:left="33"/>
              <w:rPr>
                <w:rFonts w:ascii="Times New Roman" w:hAnsi="Times New Roman"/>
                <w:sz w:val="24"/>
                <w:szCs w:val="24"/>
              </w:rPr>
            </w:pPr>
            <w:r w:rsidRPr="00F91C57">
              <w:rPr>
                <w:rFonts w:ascii="Times New Roman" w:hAnsi="Times New Roman"/>
                <w:sz w:val="24"/>
                <w:szCs w:val="24"/>
              </w:rPr>
              <w:t>Создание рисунка на тему «Моя семья».</w:t>
            </w:r>
          </w:p>
        </w:tc>
        <w:tc>
          <w:tcPr>
            <w:tcW w:w="1079" w:type="dxa"/>
          </w:tcPr>
          <w:p w:rsidR="00F91C57" w:rsidRPr="00F91C57" w:rsidRDefault="00F91C57" w:rsidP="00E4027F">
            <w:pPr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C5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32" w:type="dxa"/>
          </w:tcPr>
          <w:p w:rsidR="00F91C57" w:rsidRPr="00F91C57" w:rsidRDefault="00F91C57" w:rsidP="00E4027F">
            <w:pPr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1C57" w:rsidRPr="00F91C57" w:rsidTr="00F91C57">
        <w:trPr>
          <w:jc w:val="center"/>
        </w:trPr>
        <w:tc>
          <w:tcPr>
            <w:tcW w:w="999" w:type="dxa"/>
          </w:tcPr>
          <w:p w:rsidR="00F91C57" w:rsidRPr="00F91C57" w:rsidRDefault="00F91C57" w:rsidP="00E402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C57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6911" w:type="dxa"/>
          </w:tcPr>
          <w:p w:rsidR="00F91C57" w:rsidRPr="00F91C57" w:rsidRDefault="00F91C57" w:rsidP="00E4027F">
            <w:pPr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F91C57">
              <w:rPr>
                <w:rFonts w:ascii="Times New Roman" w:hAnsi="Times New Roman"/>
                <w:bCs/>
                <w:iCs/>
                <w:sz w:val="24"/>
                <w:szCs w:val="24"/>
              </w:rPr>
              <w:t>Коррекция из</w:t>
            </w:r>
            <w:r w:rsidRPr="00F91C57">
              <w:rPr>
                <w:rFonts w:ascii="Times New Roman" w:hAnsi="Times New Roman"/>
                <w:bCs/>
                <w:sz w:val="24"/>
                <w:szCs w:val="24"/>
              </w:rPr>
              <w:t xml:space="preserve">ображения. </w:t>
            </w:r>
          </w:p>
        </w:tc>
        <w:tc>
          <w:tcPr>
            <w:tcW w:w="1079" w:type="dxa"/>
          </w:tcPr>
          <w:p w:rsidR="00F91C57" w:rsidRPr="00F91C57" w:rsidRDefault="00F91C57" w:rsidP="00E4027F">
            <w:pPr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C5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32" w:type="dxa"/>
          </w:tcPr>
          <w:p w:rsidR="00F91C57" w:rsidRPr="00F91C57" w:rsidRDefault="00F91C57" w:rsidP="00E4027F">
            <w:pPr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1C57" w:rsidRPr="00F91C57" w:rsidTr="00F91C57">
        <w:trPr>
          <w:jc w:val="center"/>
        </w:trPr>
        <w:tc>
          <w:tcPr>
            <w:tcW w:w="999" w:type="dxa"/>
          </w:tcPr>
          <w:p w:rsidR="00F91C57" w:rsidRPr="00F91C57" w:rsidRDefault="00F91C57" w:rsidP="00E402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C57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6911" w:type="dxa"/>
          </w:tcPr>
          <w:p w:rsidR="00F91C57" w:rsidRPr="00F91C57" w:rsidRDefault="00F91C57" w:rsidP="00E4027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1C57">
              <w:rPr>
                <w:rFonts w:ascii="Times New Roman" w:hAnsi="Times New Roman"/>
                <w:bCs/>
                <w:sz w:val="24"/>
                <w:szCs w:val="24"/>
              </w:rPr>
              <w:t>Обмен файлами между графическими программами.</w:t>
            </w:r>
          </w:p>
        </w:tc>
        <w:tc>
          <w:tcPr>
            <w:tcW w:w="1079" w:type="dxa"/>
          </w:tcPr>
          <w:p w:rsidR="00F91C57" w:rsidRPr="00F91C57" w:rsidRDefault="00F91C57" w:rsidP="00E4027F">
            <w:pPr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C5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32" w:type="dxa"/>
          </w:tcPr>
          <w:p w:rsidR="00F91C57" w:rsidRPr="00F91C57" w:rsidRDefault="00F91C57" w:rsidP="00E4027F">
            <w:pPr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1C57" w:rsidRPr="00F91C57" w:rsidTr="00F91C57">
        <w:trPr>
          <w:jc w:val="center"/>
        </w:trPr>
        <w:tc>
          <w:tcPr>
            <w:tcW w:w="999" w:type="dxa"/>
          </w:tcPr>
          <w:p w:rsidR="00F91C57" w:rsidRPr="00F91C57" w:rsidRDefault="00F91C57" w:rsidP="00E402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C57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6911" w:type="dxa"/>
          </w:tcPr>
          <w:p w:rsidR="00F91C57" w:rsidRPr="00F91C57" w:rsidRDefault="00F91C57" w:rsidP="00E4027F">
            <w:pPr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F91C57">
              <w:rPr>
                <w:rFonts w:ascii="Times New Roman" w:hAnsi="Times New Roman"/>
                <w:bCs/>
                <w:sz w:val="24"/>
                <w:szCs w:val="24"/>
              </w:rPr>
              <w:t>Особенности меню векторного графического редактора.</w:t>
            </w:r>
          </w:p>
        </w:tc>
        <w:tc>
          <w:tcPr>
            <w:tcW w:w="1079" w:type="dxa"/>
          </w:tcPr>
          <w:p w:rsidR="00F91C57" w:rsidRPr="00F91C57" w:rsidRDefault="00F91C57" w:rsidP="00E4027F">
            <w:pPr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C5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32" w:type="dxa"/>
          </w:tcPr>
          <w:p w:rsidR="00F91C57" w:rsidRPr="00F91C57" w:rsidRDefault="00F91C57" w:rsidP="00E4027F">
            <w:pPr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1C57" w:rsidRPr="00F91C57" w:rsidTr="00F91C57">
        <w:trPr>
          <w:jc w:val="center"/>
        </w:trPr>
        <w:tc>
          <w:tcPr>
            <w:tcW w:w="999" w:type="dxa"/>
          </w:tcPr>
          <w:p w:rsidR="00F91C57" w:rsidRPr="00F91C57" w:rsidRDefault="00F91C57" w:rsidP="00E402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C57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6911" w:type="dxa"/>
          </w:tcPr>
          <w:p w:rsidR="00F91C57" w:rsidRPr="00F91C57" w:rsidRDefault="00F91C57" w:rsidP="00E4027F">
            <w:pPr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F91C57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Основы работы с объектами. </w:t>
            </w:r>
            <w:r w:rsidRPr="00F91C5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079" w:type="dxa"/>
          </w:tcPr>
          <w:p w:rsidR="00F91C57" w:rsidRPr="00F91C57" w:rsidRDefault="00F91C57" w:rsidP="00E4027F">
            <w:pPr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C5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32" w:type="dxa"/>
          </w:tcPr>
          <w:p w:rsidR="00F91C57" w:rsidRPr="00F91C57" w:rsidRDefault="00F91C57" w:rsidP="00E4027F">
            <w:pPr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1C57" w:rsidRPr="00F91C57" w:rsidTr="00F91C57">
        <w:trPr>
          <w:jc w:val="center"/>
        </w:trPr>
        <w:tc>
          <w:tcPr>
            <w:tcW w:w="999" w:type="dxa"/>
          </w:tcPr>
          <w:p w:rsidR="00F91C57" w:rsidRPr="00F91C57" w:rsidRDefault="00F91C57" w:rsidP="00E402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C57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6911" w:type="dxa"/>
          </w:tcPr>
          <w:p w:rsidR="00F91C57" w:rsidRPr="00F91C57" w:rsidRDefault="00F91C57" w:rsidP="00E4027F">
            <w:pPr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F91C57">
              <w:rPr>
                <w:rFonts w:ascii="Times New Roman" w:hAnsi="Times New Roman"/>
                <w:bCs/>
                <w:sz w:val="24"/>
                <w:szCs w:val="24"/>
              </w:rPr>
              <w:t>Инструменты для точного рисования: линейки, направляющие.</w:t>
            </w:r>
          </w:p>
        </w:tc>
        <w:tc>
          <w:tcPr>
            <w:tcW w:w="1079" w:type="dxa"/>
          </w:tcPr>
          <w:p w:rsidR="00F91C57" w:rsidRPr="00F91C57" w:rsidRDefault="00F91C57" w:rsidP="00E4027F">
            <w:pPr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C5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32" w:type="dxa"/>
          </w:tcPr>
          <w:p w:rsidR="00F91C57" w:rsidRPr="00F91C57" w:rsidRDefault="00F91C57" w:rsidP="00E4027F">
            <w:pPr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1C57" w:rsidRPr="00F91C57" w:rsidTr="00F91C57">
        <w:trPr>
          <w:jc w:val="center"/>
        </w:trPr>
        <w:tc>
          <w:tcPr>
            <w:tcW w:w="999" w:type="dxa"/>
          </w:tcPr>
          <w:p w:rsidR="00F91C57" w:rsidRPr="00F91C57" w:rsidRDefault="00F91C57" w:rsidP="00E402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C57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6911" w:type="dxa"/>
          </w:tcPr>
          <w:p w:rsidR="00F91C57" w:rsidRPr="00F91C57" w:rsidRDefault="00F91C57" w:rsidP="00E4027F">
            <w:pPr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F91C57">
              <w:rPr>
                <w:rFonts w:ascii="Times New Roman" w:hAnsi="Times New Roman"/>
                <w:bCs/>
                <w:sz w:val="24"/>
                <w:szCs w:val="24"/>
              </w:rPr>
              <w:t>Закраска объекта (заливка). Однородная, градиентная, узорчатая и текстурная заливки.</w:t>
            </w:r>
          </w:p>
        </w:tc>
        <w:tc>
          <w:tcPr>
            <w:tcW w:w="1079" w:type="dxa"/>
          </w:tcPr>
          <w:p w:rsidR="00F91C57" w:rsidRPr="00F91C57" w:rsidRDefault="00F91C57" w:rsidP="00E4027F">
            <w:pPr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C5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32" w:type="dxa"/>
          </w:tcPr>
          <w:p w:rsidR="00F91C57" w:rsidRPr="00F91C57" w:rsidRDefault="00F91C57" w:rsidP="00E4027F">
            <w:pPr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1C57" w:rsidRPr="00F91C57" w:rsidTr="00F91C57">
        <w:trPr>
          <w:jc w:val="center"/>
        </w:trPr>
        <w:tc>
          <w:tcPr>
            <w:tcW w:w="999" w:type="dxa"/>
          </w:tcPr>
          <w:p w:rsidR="00F91C57" w:rsidRPr="00F91C57" w:rsidRDefault="00F91C57" w:rsidP="00E402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C57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6911" w:type="dxa"/>
          </w:tcPr>
          <w:p w:rsidR="00F91C57" w:rsidRPr="00F91C57" w:rsidRDefault="00F91C57" w:rsidP="00E4027F">
            <w:pPr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F91C57">
              <w:rPr>
                <w:rFonts w:ascii="Times New Roman" w:hAnsi="Times New Roman"/>
                <w:bCs/>
                <w:iCs/>
                <w:sz w:val="24"/>
                <w:szCs w:val="24"/>
              </w:rPr>
              <w:t>Создание рисунков из графических примитивов.</w:t>
            </w:r>
          </w:p>
        </w:tc>
        <w:tc>
          <w:tcPr>
            <w:tcW w:w="1079" w:type="dxa"/>
          </w:tcPr>
          <w:p w:rsidR="00F91C57" w:rsidRPr="00F91C57" w:rsidRDefault="00F91C57" w:rsidP="00E4027F">
            <w:pPr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C5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32" w:type="dxa"/>
          </w:tcPr>
          <w:p w:rsidR="00F91C57" w:rsidRPr="00F91C57" w:rsidRDefault="00F91C57" w:rsidP="00E4027F">
            <w:pPr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1C57" w:rsidRPr="00F91C57" w:rsidTr="00F91C57">
        <w:trPr>
          <w:jc w:val="center"/>
        </w:trPr>
        <w:tc>
          <w:tcPr>
            <w:tcW w:w="999" w:type="dxa"/>
          </w:tcPr>
          <w:p w:rsidR="00F91C57" w:rsidRPr="00F91C57" w:rsidRDefault="00F91C57" w:rsidP="00E402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C57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6911" w:type="dxa"/>
          </w:tcPr>
          <w:p w:rsidR="00F91C57" w:rsidRPr="00F91C57" w:rsidRDefault="00F91C57" w:rsidP="00E4027F">
            <w:pPr>
              <w:outlineLvl w:val="2"/>
              <w:rPr>
                <w:rFonts w:ascii="Times New Roman" w:hAnsi="Times New Roman"/>
                <w:bCs/>
                <w:sz w:val="24"/>
                <w:szCs w:val="24"/>
                <w:u w:val="single"/>
              </w:rPr>
            </w:pPr>
            <w:r w:rsidRPr="00F91C57">
              <w:rPr>
                <w:rFonts w:ascii="Times New Roman" w:hAnsi="Times New Roman"/>
                <w:bCs/>
                <w:sz w:val="24"/>
                <w:szCs w:val="24"/>
              </w:rPr>
              <w:t>Методы объединения объектов: группирование, комбинирование, сваривание.</w:t>
            </w:r>
          </w:p>
        </w:tc>
        <w:tc>
          <w:tcPr>
            <w:tcW w:w="1079" w:type="dxa"/>
          </w:tcPr>
          <w:p w:rsidR="00F91C57" w:rsidRPr="00F91C57" w:rsidRDefault="00F91C57" w:rsidP="00E4027F">
            <w:pPr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C5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32" w:type="dxa"/>
          </w:tcPr>
          <w:p w:rsidR="00F91C57" w:rsidRPr="00F91C57" w:rsidRDefault="00F91C57" w:rsidP="00E4027F">
            <w:pPr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1C57" w:rsidRPr="00F91C57" w:rsidTr="00F91C57">
        <w:trPr>
          <w:jc w:val="center"/>
        </w:trPr>
        <w:tc>
          <w:tcPr>
            <w:tcW w:w="999" w:type="dxa"/>
          </w:tcPr>
          <w:p w:rsidR="00F91C57" w:rsidRPr="00F91C57" w:rsidRDefault="00F91C57" w:rsidP="00E402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C57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6911" w:type="dxa"/>
          </w:tcPr>
          <w:p w:rsidR="00F91C57" w:rsidRPr="00F91C57" w:rsidRDefault="00F91C57" w:rsidP="00E4027F">
            <w:pPr>
              <w:outlineLvl w:val="2"/>
              <w:rPr>
                <w:rFonts w:ascii="Times New Roman" w:hAnsi="Times New Roman"/>
                <w:bCs/>
                <w:sz w:val="24"/>
                <w:szCs w:val="24"/>
                <w:u w:val="single"/>
              </w:rPr>
            </w:pPr>
            <w:r w:rsidRPr="00F91C57">
              <w:rPr>
                <w:rFonts w:ascii="Times New Roman" w:hAnsi="Times New Roman"/>
                <w:bCs/>
                <w:sz w:val="24"/>
                <w:szCs w:val="24"/>
              </w:rPr>
              <w:t>Самостоятельное творчество.</w:t>
            </w:r>
          </w:p>
        </w:tc>
        <w:tc>
          <w:tcPr>
            <w:tcW w:w="1079" w:type="dxa"/>
          </w:tcPr>
          <w:p w:rsidR="00F91C57" w:rsidRPr="00F91C57" w:rsidRDefault="00F91C57" w:rsidP="00E4027F">
            <w:pPr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C5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32" w:type="dxa"/>
          </w:tcPr>
          <w:p w:rsidR="00F91C57" w:rsidRPr="00F91C57" w:rsidRDefault="00F91C57" w:rsidP="00E4027F">
            <w:pPr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1C57" w:rsidRPr="00F91C57" w:rsidTr="00F91C57">
        <w:trPr>
          <w:jc w:val="center"/>
        </w:trPr>
        <w:tc>
          <w:tcPr>
            <w:tcW w:w="999" w:type="dxa"/>
          </w:tcPr>
          <w:p w:rsidR="00F91C57" w:rsidRPr="00F91C57" w:rsidRDefault="00F91C57" w:rsidP="00E402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11" w:type="dxa"/>
          </w:tcPr>
          <w:p w:rsidR="00F91C57" w:rsidRPr="00F91C57" w:rsidRDefault="00F91C57" w:rsidP="00E4027F">
            <w:pPr>
              <w:outlineLvl w:val="2"/>
              <w:rPr>
                <w:rFonts w:ascii="Times New Roman" w:hAnsi="Times New Roman"/>
                <w:b/>
                <w:bCs/>
                <w:i/>
                <w:sz w:val="24"/>
                <w:szCs w:val="24"/>
                <w:u w:val="single"/>
              </w:rPr>
            </w:pPr>
            <w:r w:rsidRPr="00F91C57"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>Создание текстов</w:t>
            </w:r>
          </w:p>
        </w:tc>
        <w:tc>
          <w:tcPr>
            <w:tcW w:w="1079" w:type="dxa"/>
          </w:tcPr>
          <w:p w:rsidR="00F91C57" w:rsidRPr="00F91C57" w:rsidRDefault="00F91C57" w:rsidP="00E4027F">
            <w:pPr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2" w:type="dxa"/>
          </w:tcPr>
          <w:p w:rsidR="00F91C57" w:rsidRPr="00F91C57" w:rsidRDefault="00F91C57" w:rsidP="00E4027F">
            <w:pPr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1C57" w:rsidRPr="00F91C57" w:rsidTr="00F91C57">
        <w:trPr>
          <w:jc w:val="center"/>
        </w:trPr>
        <w:tc>
          <w:tcPr>
            <w:tcW w:w="999" w:type="dxa"/>
          </w:tcPr>
          <w:p w:rsidR="00F91C57" w:rsidRPr="00F91C57" w:rsidRDefault="00F91C57" w:rsidP="00E402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C57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6911" w:type="dxa"/>
          </w:tcPr>
          <w:p w:rsidR="00F91C57" w:rsidRPr="00F91C57" w:rsidRDefault="00F91C57" w:rsidP="00E4027F">
            <w:pPr>
              <w:ind w:right="-1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F91C57">
              <w:rPr>
                <w:rFonts w:ascii="Times New Roman" w:hAnsi="Times New Roman"/>
                <w:sz w:val="24"/>
                <w:szCs w:val="24"/>
              </w:rPr>
              <w:t>Компьютерное письмо. Текстовые редакторы.</w:t>
            </w:r>
          </w:p>
        </w:tc>
        <w:tc>
          <w:tcPr>
            <w:tcW w:w="1079" w:type="dxa"/>
          </w:tcPr>
          <w:p w:rsidR="00F91C57" w:rsidRPr="00F91C57" w:rsidRDefault="00F91C57" w:rsidP="00E4027F">
            <w:pPr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C5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32" w:type="dxa"/>
          </w:tcPr>
          <w:p w:rsidR="00F91C57" w:rsidRPr="00F91C57" w:rsidRDefault="00F91C57" w:rsidP="00E4027F">
            <w:pPr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1C57" w:rsidRPr="00F91C57" w:rsidTr="00F91C57">
        <w:trPr>
          <w:jc w:val="center"/>
        </w:trPr>
        <w:tc>
          <w:tcPr>
            <w:tcW w:w="999" w:type="dxa"/>
          </w:tcPr>
          <w:p w:rsidR="00F91C57" w:rsidRPr="00F91C57" w:rsidRDefault="00F91C57" w:rsidP="00E402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C57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6911" w:type="dxa"/>
          </w:tcPr>
          <w:p w:rsidR="00F91C57" w:rsidRPr="00F91C57" w:rsidRDefault="00F91C57" w:rsidP="00E4027F">
            <w:pPr>
              <w:ind w:right="-1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F91C57">
              <w:rPr>
                <w:rFonts w:ascii="Times New Roman" w:hAnsi="Times New Roman"/>
                <w:sz w:val="24"/>
                <w:szCs w:val="24"/>
              </w:rPr>
              <w:t>Основные операции при создании текстов: набор текста, перемещение курсора, ввод заглавных букв.</w:t>
            </w:r>
          </w:p>
        </w:tc>
        <w:tc>
          <w:tcPr>
            <w:tcW w:w="1079" w:type="dxa"/>
          </w:tcPr>
          <w:p w:rsidR="00F91C57" w:rsidRPr="00F91C57" w:rsidRDefault="00F91C57" w:rsidP="00E4027F">
            <w:pPr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C5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32" w:type="dxa"/>
          </w:tcPr>
          <w:p w:rsidR="00F91C57" w:rsidRPr="00F91C57" w:rsidRDefault="00F91C57" w:rsidP="00E4027F">
            <w:pPr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1C57" w:rsidRPr="00F91C57" w:rsidTr="00F91C57">
        <w:trPr>
          <w:jc w:val="center"/>
        </w:trPr>
        <w:tc>
          <w:tcPr>
            <w:tcW w:w="999" w:type="dxa"/>
          </w:tcPr>
          <w:p w:rsidR="00F91C57" w:rsidRPr="00F91C57" w:rsidRDefault="00F91C57" w:rsidP="00E402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C57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6911" w:type="dxa"/>
          </w:tcPr>
          <w:p w:rsidR="00F91C57" w:rsidRPr="00F91C57" w:rsidRDefault="00F91C57" w:rsidP="00E4027F">
            <w:pPr>
              <w:ind w:right="-1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F91C57">
              <w:rPr>
                <w:rFonts w:ascii="Times New Roman" w:hAnsi="Times New Roman"/>
                <w:sz w:val="24"/>
                <w:szCs w:val="24"/>
              </w:rPr>
              <w:t>Основные операции при создании текстов: сохранение, открытие и создание новых текстов.</w:t>
            </w:r>
          </w:p>
        </w:tc>
        <w:tc>
          <w:tcPr>
            <w:tcW w:w="1079" w:type="dxa"/>
          </w:tcPr>
          <w:p w:rsidR="00F91C57" w:rsidRPr="00F91C57" w:rsidRDefault="00F91C57" w:rsidP="00E4027F">
            <w:pPr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C5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32" w:type="dxa"/>
          </w:tcPr>
          <w:p w:rsidR="00F91C57" w:rsidRPr="00F91C57" w:rsidRDefault="00F91C57" w:rsidP="00E4027F">
            <w:pPr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1C57" w:rsidRPr="00F91C57" w:rsidTr="00F91C57">
        <w:trPr>
          <w:jc w:val="center"/>
        </w:trPr>
        <w:tc>
          <w:tcPr>
            <w:tcW w:w="999" w:type="dxa"/>
          </w:tcPr>
          <w:p w:rsidR="00F91C57" w:rsidRPr="00F91C57" w:rsidRDefault="00F91C57" w:rsidP="00E402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C57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6911" w:type="dxa"/>
          </w:tcPr>
          <w:p w:rsidR="00F91C57" w:rsidRPr="00F91C57" w:rsidRDefault="00F91C57" w:rsidP="00E4027F">
            <w:pPr>
              <w:ind w:left="33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F91C57">
              <w:rPr>
                <w:rFonts w:ascii="Times New Roman" w:hAnsi="Times New Roman"/>
                <w:sz w:val="24"/>
                <w:szCs w:val="24"/>
              </w:rPr>
              <w:t>Основные операции при создании текстов: выделение текста, вырезание, копирование и вставка текста.</w:t>
            </w:r>
          </w:p>
        </w:tc>
        <w:tc>
          <w:tcPr>
            <w:tcW w:w="1079" w:type="dxa"/>
          </w:tcPr>
          <w:p w:rsidR="00F91C57" w:rsidRPr="00F91C57" w:rsidRDefault="00F91C57" w:rsidP="00E4027F">
            <w:pPr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C5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32" w:type="dxa"/>
          </w:tcPr>
          <w:p w:rsidR="00F91C57" w:rsidRPr="00F91C57" w:rsidRDefault="00F91C57" w:rsidP="00E4027F">
            <w:pPr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1C57" w:rsidRPr="00F91C57" w:rsidTr="00F91C57">
        <w:trPr>
          <w:jc w:val="center"/>
        </w:trPr>
        <w:tc>
          <w:tcPr>
            <w:tcW w:w="999" w:type="dxa"/>
          </w:tcPr>
          <w:p w:rsidR="00F91C57" w:rsidRPr="00F91C57" w:rsidRDefault="00F91C57" w:rsidP="00E402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C57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6911" w:type="dxa"/>
          </w:tcPr>
          <w:p w:rsidR="00F91C57" w:rsidRPr="00F91C57" w:rsidRDefault="00F91C57" w:rsidP="00E4027F">
            <w:pPr>
              <w:rPr>
                <w:rFonts w:ascii="Times New Roman" w:hAnsi="Times New Roman"/>
                <w:sz w:val="24"/>
                <w:szCs w:val="24"/>
              </w:rPr>
            </w:pPr>
            <w:r w:rsidRPr="00F91C57">
              <w:rPr>
                <w:rFonts w:ascii="Times New Roman" w:hAnsi="Times New Roman"/>
                <w:sz w:val="24"/>
                <w:szCs w:val="24"/>
              </w:rPr>
              <w:t xml:space="preserve">Выбор шрифта, размера, цвета и начертания символов. </w:t>
            </w:r>
          </w:p>
        </w:tc>
        <w:tc>
          <w:tcPr>
            <w:tcW w:w="1079" w:type="dxa"/>
          </w:tcPr>
          <w:p w:rsidR="00F91C57" w:rsidRPr="00F91C57" w:rsidRDefault="00F91C57" w:rsidP="00E4027F">
            <w:pPr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C5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32" w:type="dxa"/>
          </w:tcPr>
          <w:p w:rsidR="00F91C57" w:rsidRPr="00F91C57" w:rsidRDefault="00F91C57" w:rsidP="00E4027F">
            <w:pPr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1C57" w:rsidRPr="00F91C57" w:rsidTr="00F91C57">
        <w:trPr>
          <w:jc w:val="center"/>
        </w:trPr>
        <w:tc>
          <w:tcPr>
            <w:tcW w:w="999" w:type="dxa"/>
          </w:tcPr>
          <w:p w:rsidR="00F91C57" w:rsidRPr="00F91C57" w:rsidRDefault="00F91C57" w:rsidP="00E402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C57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6911" w:type="dxa"/>
          </w:tcPr>
          <w:p w:rsidR="00F91C57" w:rsidRPr="00F91C57" w:rsidRDefault="00F91C57" w:rsidP="00E4027F">
            <w:pPr>
              <w:ind w:left="33"/>
              <w:rPr>
                <w:rFonts w:ascii="Times New Roman" w:hAnsi="Times New Roman"/>
                <w:sz w:val="24"/>
                <w:szCs w:val="24"/>
              </w:rPr>
            </w:pPr>
            <w:r w:rsidRPr="00F91C57">
              <w:rPr>
                <w:rFonts w:ascii="Times New Roman" w:hAnsi="Times New Roman"/>
                <w:sz w:val="24"/>
                <w:szCs w:val="24"/>
              </w:rPr>
              <w:t>Создание печатного текста: поздравление с праздником.</w:t>
            </w:r>
          </w:p>
        </w:tc>
        <w:tc>
          <w:tcPr>
            <w:tcW w:w="1079" w:type="dxa"/>
          </w:tcPr>
          <w:p w:rsidR="00F91C57" w:rsidRPr="00F91C57" w:rsidRDefault="00F91C57" w:rsidP="00E4027F">
            <w:pPr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C5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32" w:type="dxa"/>
          </w:tcPr>
          <w:p w:rsidR="00F91C57" w:rsidRPr="00F91C57" w:rsidRDefault="00F91C57" w:rsidP="00E4027F">
            <w:pPr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1C57" w:rsidRPr="00F91C57" w:rsidTr="00F91C57">
        <w:trPr>
          <w:jc w:val="center"/>
        </w:trPr>
        <w:tc>
          <w:tcPr>
            <w:tcW w:w="999" w:type="dxa"/>
          </w:tcPr>
          <w:p w:rsidR="00F91C57" w:rsidRPr="00F91C57" w:rsidRDefault="00F91C57" w:rsidP="00E402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C57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6911" w:type="dxa"/>
          </w:tcPr>
          <w:p w:rsidR="00F91C57" w:rsidRPr="00F91C57" w:rsidRDefault="00F91C57" w:rsidP="00E4027F">
            <w:pPr>
              <w:ind w:left="33"/>
              <w:rPr>
                <w:rFonts w:ascii="Times New Roman" w:hAnsi="Times New Roman"/>
                <w:sz w:val="24"/>
                <w:szCs w:val="24"/>
              </w:rPr>
            </w:pPr>
            <w:r w:rsidRPr="00F91C57">
              <w:rPr>
                <w:rFonts w:ascii="Times New Roman" w:hAnsi="Times New Roman"/>
                <w:sz w:val="24"/>
                <w:szCs w:val="24"/>
              </w:rPr>
              <w:t>Вставка картинки в текст.</w:t>
            </w:r>
          </w:p>
        </w:tc>
        <w:tc>
          <w:tcPr>
            <w:tcW w:w="1079" w:type="dxa"/>
          </w:tcPr>
          <w:p w:rsidR="00F91C57" w:rsidRPr="00F91C57" w:rsidRDefault="00F91C57" w:rsidP="00E4027F">
            <w:pPr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C5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32" w:type="dxa"/>
          </w:tcPr>
          <w:p w:rsidR="00F91C57" w:rsidRPr="00F91C57" w:rsidRDefault="00F91C57" w:rsidP="00E4027F">
            <w:pPr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1C57" w:rsidRPr="00F91C57" w:rsidTr="00F91C57">
        <w:trPr>
          <w:jc w:val="center"/>
        </w:trPr>
        <w:tc>
          <w:tcPr>
            <w:tcW w:w="999" w:type="dxa"/>
          </w:tcPr>
          <w:p w:rsidR="00F91C57" w:rsidRPr="00F91C57" w:rsidRDefault="00F91C57" w:rsidP="00E402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11" w:type="dxa"/>
          </w:tcPr>
          <w:p w:rsidR="00F91C57" w:rsidRPr="00F91C57" w:rsidRDefault="00F91C57" w:rsidP="00E4027F">
            <w:pPr>
              <w:ind w:left="33"/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</w:pPr>
            <w:r w:rsidRPr="00F91C57"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>Создание печатных публикаций</w:t>
            </w:r>
          </w:p>
        </w:tc>
        <w:tc>
          <w:tcPr>
            <w:tcW w:w="1079" w:type="dxa"/>
          </w:tcPr>
          <w:p w:rsidR="00F91C57" w:rsidRPr="00F91C57" w:rsidRDefault="00F91C57" w:rsidP="00E4027F">
            <w:pPr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2" w:type="dxa"/>
          </w:tcPr>
          <w:p w:rsidR="00F91C57" w:rsidRPr="00F91C57" w:rsidRDefault="00F91C57" w:rsidP="00E4027F">
            <w:pPr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1C57" w:rsidRPr="00F91C57" w:rsidTr="00F91C57">
        <w:trPr>
          <w:jc w:val="center"/>
        </w:trPr>
        <w:tc>
          <w:tcPr>
            <w:tcW w:w="999" w:type="dxa"/>
          </w:tcPr>
          <w:p w:rsidR="00F91C57" w:rsidRPr="00F91C57" w:rsidRDefault="00F91C57" w:rsidP="00E402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C57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6911" w:type="dxa"/>
          </w:tcPr>
          <w:p w:rsidR="00F91C57" w:rsidRPr="00F91C57" w:rsidRDefault="00F91C57" w:rsidP="00E4027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1C57">
              <w:rPr>
                <w:rFonts w:ascii="Times New Roman" w:hAnsi="Times New Roman"/>
                <w:sz w:val="24"/>
                <w:szCs w:val="24"/>
              </w:rPr>
              <w:t>Печатные публикации. Виды печатных публикаций. Открытка.</w:t>
            </w:r>
          </w:p>
        </w:tc>
        <w:tc>
          <w:tcPr>
            <w:tcW w:w="1079" w:type="dxa"/>
          </w:tcPr>
          <w:p w:rsidR="00F91C57" w:rsidRPr="00F91C57" w:rsidRDefault="00F91C57" w:rsidP="00E4027F">
            <w:pPr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C5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32" w:type="dxa"/>
          </w:tcPr>
          <w:p w:rsidR="00F91C57" w:rsidRPr="00F91C57" w:rsidRDefault="00F91C57" w:rsidP="00E4027F">
            <w:pPr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1C57" w:rsidRPr="00F91C57" w:rsidTr="00F91C57">
        <w:trPr>
          <w:jc w:val="center"/>
        </w:trPr>
        <w:tc>
          <w:tcPr>
            <w:tcW w:w="999" w:type="dxa"/>
          </w:tcPr>
          <w:p w:rsidR="00F91C57" w:rsidRPr="00F91C57" w:rsidRDefault="00F91C57" w:rsidP="00E402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C57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6911" w:type="dxa"/>
          </w:tcPr>
          <w:p w:rsidR="00F91C57" w:rsidRPr="00F91C57" w:rsidRDefault="00F91C57" w:rsidP="00E4027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1C57">
              <w:rPr>
                <w:rFonts w:ascii="Times New Roman" w:hAnsi="Times New Roman"/>
                <w:sz w:val="24"/>
                <w:szCs w:val="24"/>
              </w:rPr>
              <w:t>Открытка к празднику.</w:t>
            </w:r>
          </w:p>
        </w:tc>
        <w:tc>
          <w:tcPr>
            <w:tcW w:w="1079" w:type="dxa"/>
          </w:tcPr>
          <w:p w:rsidR="00F91C57" w:rsidRPr="00F91C57" w:rsidRDefault="00F91C57" w:rsidP="00E4027F">
            <w:pPr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C5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32" w:type="dxa"/>
          </w:tcPr>
          <w:p w:rsidR="00F91C57" w:rsidRPr="00F91C57" w:rsidRDefault="00F91C57" w:rsidP="00E4027F">
            <w:pPr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1C57" w:rsidRPr="00F91C57" w:rsidTr="00F91C57">
        <w:trPr>
          <w:jc w:val="center"/>
        </w:trPr>
        <w:tc>
          <w:tcPr>
            <w:tcW w:w="999" w:type="dxa"/>
          </w:tcPr>
          <w:p w:rsidR="00F91C57" w:rsidRPr="00F91C57" w:rsidRDefault="00F91C57" w:rsidP="00E402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C57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6911" w:type="dxa"/>
          </w:tcPr>
          <w:p w:rsidR="00F91C57" w:rsidRPr="00F91C57" w:rsidRDefault="00F91C57" w:rsidP="00E4027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1C57">
              <w:rPr>
                <w:rFonts w:ascii="Times New Roman" w:hAnsi="Times New Roman"/>
                <w:sz w:val="24"/>
                <w:szCs w:val="24"/>
              </w:rPr>
              <w:t>Печать текста с вставленным графическим объектом.</w:t>
            </w:r>
          </w:p>
        </w:tc>
        <w:tc>
          <w:tcPr>
            <w:tcW w:w="1079" w:type="dxa"/>
          </w:tcPr>
          <w:p w:rsidR="00F91C57" w:rsidRPr="00F91C57" w:rsidRDefault="00F91C57" w:rsidP="00E4027F">
            <w:pPr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C5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32" w:type="dxa"/>
          </w:tcPr>
          <w:p w:rsidR="00F91C57" w:rsidRPr="00F91C57" w:rsidRDefault="00F91C57" w:rsidP="00E4027F">
            <w:pPr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1C57" w:rsidRPr="00F91C57" w:rsidTr="00F91C57">
        <w:trPr>
          <w:jc w:val="center"/>
        </w:trPr>
        <w:tc>
          <w:tcPr>
            <w:tcW w:w="999" w:type="dxa"/>
          </w:tcPr>
          <w:p w:rsidR="00F91C57" w:rsidRPr="00F91C57" w:rsidRDefault="00F91C57" w:rsidP="00E402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C57">
              <w:rPr>
                <w:rFonts w:ascii="Times New Roman" w:hAnsi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6911" w:type="dxa"/>
          </w:tcPr>
          <w:p w:rsidR="00F91C57" w:rsidRPr="00F91C57" w:rsidRDefault="00F91C57" w:rsidP="00E4027F">
            <w:pPr>
              <w:pStyle w:val="3"/>
              <w:spacing w:before="0" w:after="0"/>
              <w:ind w:firstLine="0"/>
              <w:rPr>
                <w:rFonts w:ascii="Times New Roman" w:hAnsi="Times New Roman"/>
                <w:b w:val="0"/>
                <w:i w:val="0"/>
                <w:szCs w:val="24"/>
                <w:lang w:val="ru-RU" w:eastAsia="ru-RU"/>
              </w:rPr>
            </w:pPr>
            <w:r w:rsidRPr="00F91C57">
              <w:rPr>
                <w:rFonts w:ascii="Times New Roman" w:hAnsi="Times New Roman"/>
                <w:b w:val="0"/>
                <w:bCs/>
                <w:i w:val="0"/>
                <w:szCs w:val="24"/>
                <w:lang w:val="ru-RU" w:eastAsia="ru-RU"/>
              </w:rPr>
              <w:t>Самостоятельное творчество.</w:t>
            </w:r>
          </w:p>
        </w:tc>
        <w:tc>
          <w:tcPr>
            <w:tcW w:w="1079" w:type="dxa"/>
          </w:tcPr>
          <w:p w:rsidR="00F91C57" w:rsidRPr="00F91C57" w:rsidRDefault="00F91C57" w:rsidP="00E4027F">
            <w:pPr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C5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32" w:type="dxa"/>
          </w:tcPr>
          <w:p w:rsidR="00F91C57" w:rsidRPr="00F91C57" w:rsidRDefault="00F91C57" w:rsidP="00E4027F">
            <w:pPr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1C57" w:rsidRPr="00F91C57" w:rsidTr="00F91C57">
        <w:trPr>
          <w:jc w:val="center"/>
        </w:trPr>
        <w:tc>
          <w:tcPr>
            <w:tcW w:w="999" w:type="dxa"/>
          </w:tcPr>
          <w:p w:rsidR="00F91C57" w:rsidRPr="00F91C57" w:rsidRDefault="00F91C57" w:rsidP="00E402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C57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6911" w:type="dxa"/>
          </w:tcPr>
          <w:p w:rsidR="00F91C57" w:rsidRPr="00F91C57" w:rsidRDefault="00F91C57" w:rsidP="00E4027F">
            <w:pPr>
              <w:outlineLvl w:val="2"/>
              <w:rPr>
                <w:rStyle w:val="a4"/>
                <w:rFonts w:ascii="Times New Roman" w:hAnsi="Times New Roman"/>
                <w:b w:val="0"/>
                <w:bCs w:val="0"/>
                <w:sz w:val="24"/>
                <w:szCs w:val="24"/>
                <w:u w:val="single"/>
              </w:rPr>
            </w:pPr>
            <w:r w:rsidRPr="00F91C57">
              <w:rPr>
                <w:rFonts w:ascii="Times New Roman" w:hAnsi="Times New Roman"/>
                <w:bCs/>
                <w:sz w:val="24"/>
                <w:szCs w:val="24"/>
              </w:rPr>
              <w:t>Самостоятельное творчество.</w:t>
            </w:r>
          </w:p>
        </w:tc>
        <w:tc>
          <w:tcPr>
            <w:tcW w:w="1079" w:type="dxa"/>
          </w:tcPr>
          <w:p w:rsidR="00F91C57" w:rsidRPr="00F91C57" w:rsidRDefault="00F91C57" w:rsidP="00E4027F">
            <w:pPr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C5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32" w:type="dxa"/>
          </w:tcPr>
          <w:p w:rsidR="00F91C57" w:rsidRPr="00F91C57" w:rsidRDefault="00F91C57" w:rsidP="00E4027F">
            <w:pPr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F2FD5" w:rsidRDefault="00EF2FD5" w:rsidP="00EF2FD5">
      <w:pPr>
        <w:spacing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</w:p>
    <w:p w:rsidR="00F91C57" w:rsidRDefault="00F91C57" w:rsidP="00F91C57">
      <w:pPr>
        <w:pStyle w:val="10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u w:val="single"/>
        </w:rPr>
      </w:pPr>
      <w:r w:rsidRPr="002E05F9">
        <w:rPr>
          <w:rFonts w:ascii="Times New Roman" w:hAnsi="Times New Roman"/>
          <w:sz w:val="28"/>
          <w:szCs w:val="28"/>
          <w:u w:val="single"/>
        </w:rPr>
        <w:t>Учебно-методическое и материально-техническое обеспечение</w:t>
      </w:r>
    </w:p>
    <w:p w:rsidR="00F91C57" w:rsidRPr="00F91C57" w:rsidRDefault="00F91C57" w:rsidP="00F91C57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 w:rsidRPr="00F91C57">
        <w:rPr>
          <w:rFonts w:ascii="Times New Roman" w:hAnsi="Times New Roman"/>
          <w:sz w:val="24"/>
          <w:szCs w:val="28"/>
        </w:rPr>
        <w:t xml:space="preserve">Л.Л. </w:t>
      </w:r>
      <w:proofErr w:type="spellStart"/>
      <w:r w:rsidRPr="00F91C57">
        <w:rPr>
          <w:rFonts w:ascii="Times New Roman" w:hAnsi="Times New Roman"/>
          <w:sz w:val="24"/>
          <w:szCs w:val="28"/>
        </w:rPr>
        <w:t>Босова</w:t>
      </w:r>
      <w:proofErr w:type="spellEnd"/>
      <w:r w:rsidRPr="00F91C57">
        <w:rPr>
          <w:rFonts w:ascii="Times New Roman" w:hAnsi="Times New Roman"/>
          <w:sz w:val="24"/>
          <w:szCs w:val="28"/>
        </w:rPr>
        <w:t xml:space="preserve">, А.Ю. </w:t>
      </w:r>
      <w:proofErr w:type="spellStart"/>
      <w:r w:rsidRPr="00F91C57">
        <w:rPr>
          <w:rFonts w:ascii="Times New Roman" w:hAnsi="Times New Roman"/>
          <w:sz w:val="24"/>
          <w:szCs w:val="28"/>
        </w:rPr>
        <w:t>Босова</w:t>
      </w:r>
      <w:proofErr w:type="spellEnd"/>
      <w:r w:rsidRPr="00F91C57">
        <w:rPr>
          <w:rFonts w:ascii="Times New Roman" w:hAnsi="Times New Roman"/>
          <w:sz w:val="24"/>
          <w:szCs w:val="28"/>
        </w:rPr>
        <w:t xml:space="preserve"> Занимательные задачи по информатике.- 2-е изд. – М.: БИНОМ. Лаборатория знаний, 2006. </w:t>
      </w:r>
    </w:p>
    <w:p w:rsidR="00F91C57" w:rsidRPr="00F91C57" w:rsidRDefault="00F91C57" w:rsidP="00F91C57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 w:rsidRPr="00F91C57">
        <w:rPr>
          <w:rFonts w:ascii="Times New Roman" w:hAnsi="Times New Roman"/>
          <w:sz w:val="24"/>
          <w:szCs w:val="28"/>
        </w:rPr>
        <w:t>Н.В. Макарова Информатика 5-6 класс. СПб</w:t>
      </w:r>
      <w:proofErr w:type="gramStart"/>
      <w:r w:rsidRPr="00F91C57">
        <w:rPr>
          <w:rFonts w:ascii="Times New Roman" w:hAnsi="Times New Roman"/>
          <w:sz w:val="24"/>
          <w:szCs w:val="28"/>
        </w:rPr>
        <w:t xml:space="preserve">.: </w:t>
      </w:r>
      <w:proofErr w:type="gramEnd"/>
      <w:r w:rsidRPr="00F91C57">
        <w:rPr>
          <w:rFonts w:ascii="Times New Roman" w:hAnsi="Times New Roman"/>
          <w:sz w:val="24"/>
          <w:szCs w:val="28"/>
        </w:rPr>
        <w:t xml:space="preserve">Питер, 2005. </w:t>
      </w:r>
    </w:p>
    <w:p w:rsidR="00F91C57" w:rsidRPr="00F91C57" w:rsidRDefault="00F91C57" w:rsidP="00F91C57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 w:rsidRPr="00F91C57">
        <w:rPr>
          <w:rFonts w:ascii="Times New Roman" w:hAnsi="Times New Roman"/>
          <w:sz w:val="24"/>
          <w:szCs w:val="28"/>
        </w:rPr>
        <w:t>Н.В. Макарова. Практикум по информационным технологиям. СПб</w:t>
      </w:r>
      <w:proofErr w:type="gramStart"/>
      <w:r w:rsidRPr="00F91C57">
        <w:rPr>
          <w:rFonts w:ascii="Times New Roman" w:hAnsi="Times New Roman"/>
          <w:sz w:val="24"/>
          <w:szCs w:val="28"/>
        </w:rPr>
        <w:t xml:space="preserve">.: </w:t>
      </w:r>
      <w:proofErr w:type="gramEnd"/>
      <w:r w:rsidRPr="00F91C57">
        <w:rPr>
          <w:rFonts w:ascii="Times New Roman" w:hAnsi="Times New Roman"/>
          <w:sz w:val="24"/>
          <w:szCs w:val="28"/>
        </w:rPr>
        <w:t xml:space="preserve">Питер, 2005. </w:t>
      </w:r>
    </w:p>
    <w:p w:rsidR="00F91C57" w:rsidRPr="00F91C57" w:rsidRDefault="00F91C57" w:rsidP="00F91C57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 w:rsidRPr="00F91C57">
        <w:rPr>
          <w:rFonts w:ascii="Times New Roman" w:hAnsi="Times New Roman"/>
          <w:sz w:val="24"/>
          <w:szCs w:val="28"/>
        </w:rPr>
        <w:t>Н.В. Макарова. Практикум-задачник по моделированию. СПб</w:t>
      </w:r>
      <w:proofErr w:type="gramStart"/>
      <w:r w:rsidRPr="00F91C57">
        <w:rPr>
          <w:rFonts w:ascii="Times New Roman" w:hAnsi="Times New Roman"/>
          <w:sz w:val="24"/>
          <w:szCs w:val="28"/>
        </w:rPr>
        <w:t xml:space="preserve">.: </w:t>
      </w:r>
      <w:proofErr w:type="gramEnd"/>
      <w:r w:rsidRPr="00F91C57">
        <w:rPr>
          <w:rFonts w:ascii="Times New Roman" w:hAnsi="Times New Roman"/>
          <w:sz w:val="24"/>
          <w:szCs w:val="28"/>
        </w:rPr>
        <w:t xml:space="preserve">Питер, 2005. </w:t>
      </w:r>
    </w:p>
    <w:p w:rsidR="00F91C57" w:rsidRPr="00F91C57" w:rsidRDefault="00F91C57" w:rsidP="00F91C57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 w:rsidRPr="00F91C57">
        <w:rPr>
          <w:rFonts w:ascii="Times New Roman" w:hAnsi="Times New Roman"/>
          <w:sz w:val="24"/>
          <w:szCs w:val="28"/>
        </w:rPr>
        <w:t>А. Н. Жигарев, Н.В. Макарова Основы компьютерной грамоты. СПб</w:t>
      </w:r>
      <w:proofErr w:type="gramStart"/>
      <w:r w:rsidRPr="00F91C57">
        <w:rPr>
          <w:rFonts w:ascii="Times New Roman" w:hAnsi="Times New Roman"/>
          <w:sz w:val="24"/>
          <w:szCs w:val="28"/>
        </w:rPr>
        <w:t xml:space="preserve">.: </w:t>
      </w:r>
      <w:proofErr w:type="gramEnd"/>
      <w:r w:rsidRPr="00F91C57">
        <w:rPr>
          <w:rFonts w:ascii="Times New Roman" w:hAnsi="Times New Roman"/>
          <w:sz w:val="24"/>
          <w:szCs w:val="28"/>
        </w:rPr>
        <w:t xml:space="preserve">Питер, 2005. </w:t>
      </w:r>
    </w:p>
    <w:p w:rsidR="00F91C57" w:rsidRPr="00F91C57" w:rsidRDefault="00F91C57" w:rsidP="00F91C57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 w:rsidRPr="00F91C57">
        <w:rPr>
          <w:rFonts w:ascii="Times New Roman" w:hAnsi="Times New Roman"/>
          <w:sz w:val="24"/>
          <w:szCs w:val="28"/>
        </w:rPr>
        <w:t xml:space="preserve">Богомолова ЕМ. Занимательные задания по базовому курсу информатики. // Информатика и образование. – 2004. –№ 2. –С. 52-60. </w:t>
      </w:r>
    </w:p>
    <w:p w:rsidR="00F91C57" w:rsidRPr="00F91C57" w:rsidRDefault="00F91C57" w:rsidP="00F91C57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proofErr w:type="spellStart"/>
      <w:r w:rsidRPr="00F91C57">
        <w:rPr>
          <w:rFonts w:ascii="Times New Roman" w:hAnsi="Times New Roman"/>
          <w:sz w:val="24"/>
          <w:szCs w:val="28"/>
        </w:rPr>
        <w:t>Залогова</w:t>
      </w:r>
      <w:proofErr w:type="spellEnd"/>
      <w:r w:rsidRPr="00F91C57">
        <w:rPr>
          <w:rFonts w:ascii="Times New Roman" w:hAnsi="Times New Roman"/>
          <w:sz w:val="24"/>
          <w:szCs w:val="28"/>
        </w:rPr>
        <w:t xml:space="preserve"> Л.А. Компьютерная графика. Элективный курс: -М.:</w:t>
      </w:r>
      <w:proofErr w:type="spellStart"/>
      <w:r w:rsidRPr="00F91C57">
        <w:rPr>
          <w:rFonts w:ascii="Times New Roman" w:hAnsi="Times New Roman"/>
          <w:sz w:val="24"/>
          <w:szCs w:val="28"/>
        </w:rPr>
        <w:t>БИНОМ</w:t>
      </w:r>
      <w:proofErr w:type="gramStart"/>
      <w:r w:rsidRPr="00F91C57">
        <w:rPr>
          <w:rFonts w:ascii="Times New Roman" w:hAnsi="Times New Roman"/>
          <w:sz w:val="24"/>
          <w:szCs w:val="28"/>
        </w:rPr>
        <w:t>.Л</w:t>
      </w:r>
      <w:proofErr w:type="gramEnd"/>
      <w:r w:rsidRPr="00F91C57">
        <w:rPr>
          <w:rFonts w:ascii="Times New Roman" w:hAnsi="Times New Roman"/>
          <w:sz w:val="24"/>
          <w:szCs w:val="28"/>
        </w:rPr>
        <w:t>аборатория</w:t>
      </w:r>
      <w:proofErr w:type="spellEnd"/>
      <w:r w:rsidRPr="00F91C57">
        <w:rPr>
          <w:rFonts w:ascii="Times New Roman" w:hAnsi="Times New Roman"/>
          <w:sz w:val="24"/>
          <w:szCs w:val="28"/>
        </w:rPr>
        <w:t xml:space="preserve"> знаний, </w:t>
      </w:r>
      <w:smartTag w:uri="urn:schemas-microsoft-com:office:smarttags" w:element="metricconverter">
        <w:smartTagPr>
          <w:attr w:name="ProductID" w:val="2005 г"/>
        </w:smartTagPr>
        <w:r w:rsidRPr="00F91C57">
          <w:rPr>
            <w:rFonts w:ascii="Times New Roman" w:hAnsi="Times New Roman"/>
            <w:sz w:val="24"/>
            <w:szCs w:val="28"/>
          </w:rPr>
          <w:t>2005 г</w:t>
        </w:r>
      </w:smartTag>
      <w:r w:rsidRPr="00F91C57">
        <w:rPr>
          <w:rFonts w:ascii="Times New Roman" w:hAnsi="Times New Roman"/>
          <w:sz w:val="24"/>
          <w:szCs w:val="28"/>
        </w:rPr>
        <w:t xml:space="preserve">. </w:t>
      </w:r>
    </w:p>
    <w:p w:rsidR="00F91C57" w:rsidRPr="00F91C57" w:rsidRDefault="00F91C57" w:rsidP="00F91C57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proofErr w:type="spellStart"/>
      <w:r w:rsidRPr="00F91C57">
        <w:rPr>
          <w:rFonts w:ascii="Times New Roman" w:hAnsi="Times New Roman"/>
          <w:sz w:val="24"/>
          <w:szCs w:val="28"/>
        </w:rPr>
        <w:t>Порев</w:t>
      </w:r>
      <w:proofErr w:type="spellEnd"/>
      <w:r w:rsidRPr="00F91C57">
        <w:rPr>
          <w:rFonts w:ascii="Times New Roman" w:hAnsi="Times New Roman"/>
          <w:sz w:val="24"/>
          <w:szCs w:val="28"/>
        </w:rPr>
        <w:t xml:space="preserve"> В.Н. Компьютерная графика. </w:t>
      </w:r>
      <w:proofErr w:type="gramStart"/>
      <w:r w:rsidRPr="00F91C57">
        <w:rPr>
          <w:rFonts w:ascii="Times New Roman" w:hAnsi="Times New Roman"/>
          <w:sz w:val="24"/>
          <w:szCs w:val="28"/>
        </w:rPr>
        <w:t>-С</w:t>
      </w:r>
      <w:proofErr w:type="gramEnd"/>
      <w:r w:rsidRPr="00F91C57">
        <w:rPr>
          <w:rFonts w:ascii="Times New Roman" w:hAnsi="Times New Roman"/>
          <w:sz w:val="24"/>
          <w:szCs w:val="28"/>
        </w:rPr>
        <w:t xml:space="preserve">Пб.: БХВ-Петербург, 2002 </w:t>
      </w:r>
    </w:p>
    <w:p w:rsidR="00F91C57" w:rsidRPr="00F91C57" w:rsidRDefault="00F91C57" w:rsidP="00F91C57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proofErr w:type="spellStart"/>
      <w:r w:rsidRPr="00F91C57">
        <w:rPr>
          <w:rFonts w:ascii="Times New Roman" w:hAnsi="Times New Roman"/>
          <w:sz w:val="24"/>
          <w:szCs w:val="28"/>
        </w:rPr>
        <w:t>Угринович</w:t>
      </w:r>
      <w:proofErr w:type="spellEnd"/>
      <w:r w:rsidRPr="00F91C57">
        <w:rPr>
          <w:rFonts w:ascii="Times New Roman" w:hAnsi="Times New Roman"/>
          <w:sz w:val="24"/>
          <w:szCs w:val="28"/>
        </w:rPr>
        <w:t xml:space="preserve"> Н.Д. и др. “Практикум по информатике и информационным технологиям. 2-е изд. – М.: БИНОМ. Лаборатория знаний, 2006. </w:t>
      </w:r>
    </w:p>
    <w:p w:rsidR="00F91C57" w:rsidRPr="00F91C57" w:rsidRDefault="00F91C57" w:rsidP="00F91C57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 w:rsidRPr="00F91C57">
        <w:rPr>
          <w:rFonts w:ascii="Times New Roman" w:hAnsi="Times New Roman"/>
          <w:sz w:val="24"/>
          <w:szCs w:val="28"/>
        </w:rPr>
        <w:t xml:space="preserve">Информационные технологии: В 2 ч./ </w:t>
      </w:r>
      <w:proofErr w:type="spellStart"/>
      <w:r w:rsidRPr="00F91C57">
        <w:rPr>
          <w:rFonts w:ascii="Times New Roman" w:hAnsi="Times New Roman"/>
          <w:sz w:val="24"/>
          <w:szCs w:val="28"/>
        </w:rPr>
        <w:t>Шафрин</w:t>
      </w:r>
      <w:proofErr w:type="spellEnd"/>
      <w:r w:rsidRPr="00F91C57">
        <w:rPr>
          <w:rFonts w:ascii="Times New Roman" w:hAnsi="Times New Roman"/>
          <w:sz w:val="24"/>
          <w:szCs w:val="28"/>
        </w:rPr>
        <w:t xml:space="preserve"> Ю.А. - М.: БИНОМ. Лаборатория знаний, 2004. </w:t>
      </w:r>
    </w:p>
    <w:p w:rsidR="00F91C57" w:rsidRPr="002E05F9" w:rsidRDefault="00F91C57" w:rsidP="00F91C57">
      <w:pPr>
        <w:pStyle w:val="1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  <w:szCs w:val="28"/>
          <w:u w:val="single"/>
        </w:rPr>
      </w:pPr>
    </w:p>
    <w:p w:rsidR="00F91C57" w:rsidRPr="00CA555B" w:rsidRDefault="00F91C57" w:rsidP="00EF2FD5">
      <w:pPr>
        <w:spacing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</w:p>
    <w:p w:rsidR="00CA555B" w:rsidRDefault="00CA555B" w:rsidP="00CA555B">
      <w:pPr>
        <w:pStyle w:val="Style23"/>
        <w:widowControl/>
        <w:spacing w:line="360" w:lineRule="auto"/>
        <w:ind w:left="720"/>
        <w:rPr>
          <w:rStyle w:val="FontStyle33"/>
          <w:rFonts w:ascii="Times New Roman" w:hAnsi="Times New Roman" w:cs="Times New Roman"/>
          <w:b w:val="0"/>
          <w:sz w:val="28"/>
          <w:szCs w:val="28"/>
          <w:u w:val="single"/>
        </w:rPr>
      </w:pPr>
    </w:p>
    <w:p w:rsidR="00BD100F" w:rsidRDefault="00BD100F"/>
    <w:sectPr w:rsidR="00BD100F" w:rsidSect="00CA555B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866F9A"/>
    <w:multiLevelType w:val="multilevel"/>
    <w:tmpl w:val="8034C6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50B6CE3"/>
    <w:multiLevelType w:val="multilevel"/>
    <w:tmpl w:val="23C21EA6"/>
    <w:lvl w:ilvl="0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</w:abstractNum>
  <w:abstractNum w:abstractNumId="2">
    <w:nsid w:val="16E509A6"/>
    <w:multiLevelType w:val="hybridMultilevel"/>
    <w:tmpl w:val="42729B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711E7E"/>
    <w:multiLevelType w:val="hybridMultilevel"/>
    <w:tmpl w:val="00401418"/>
    <w:lvl w:ilvl="0" w:tplc="E7FAEA56">
      <w:start w:val="1"/>
      <w:numFmt w:val="bullet"/>
      <w:lvlText w:val="−"/>
      <w:lvlJc w:val="left"/>
      <w:pPr>
        <w:ind w:left="720" w:hanging="360"/>
      </w:pPr>
      <w:rPr>
        <w:rFonts w:ascii="Berlin Sans FB Demi" w:hAnsi="Berlin Sans FB Dem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0320588"/>
    <w:multiLevelType w:val="hybridMultilevel"/>
    <w:tmpl w:val="42729B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992266"/>
    <w:multiLevelType w:val="hybridMultilevel"/>
    <w:tmpl w:val="0130CC5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39F616B"/>
    <w:multiLevelType w:val="hybridMultilevel"/>
    <w:tmpl w:val="42729B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2236170"/>
    <w:multiLevelType w:val="hybridMultilevel"/>
    <w:tmpl w:val="42729B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1524EE7"/>
    <w:multiLevelType w:val="hybridMultilevel"/>
    <w:tmpl w:val="7F345C10"/>
    <w:lvl w:ilvl="0" w:tplc="04190011">
      <w:start w:val="8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5"/>
  </w:num>
  <w:num w:numId="5">
    <w:abstractNumId w:val="8"/>
  </w:num>
  <w:num w:numId="6">
    <w:abstractNumId w:val="7"/>
  </w:num>
  <w:num w:numId="7">
    <w:abstractNumId w:val="2"/>
  </w:num>
  <w:num w:numId="8">
    <w:abstractNumId w:val="0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555B"/>
    <w:rsid w:val="002D525D"/>
    <w:rsid w:val="00BD100F"/>
    <w:rsid w:val="00CA555B"/>
    <w:rsid w:val="00EF2FD5"/>
    <w:rsid w:val="00F91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55B"/>
    <w:rPr>
      <w:rFonts w:ascii="Calibri" w:eastAsia="Times New Roman" w:hAnsi="Calibri" w:cs="Times New Roman"/>
      <w:lang w:eastAsia="ru-RU"/>
    </w:rPr>
  </w:style>
  <w:style w:type="paragraph" w:styleId="3">
    <w:name w:val="heading 3"/>
    <w:basedOn w:val="a"/>
    <w:next w:val="a"/>
    <w:link w:val="30"/>
    <w:uiPriority w:val="9"/>
    <w:qFormat/>
    <w:rsid w:val="00F91C57"/>
    <w:pPr>
      <w:keepNext/>
      <w:spacing w:before="240" w:after="60" w:line="240" w:lineRule="auto"/>
      <w:ind w:firstLine="709"/>
      <w:jc w:val="both"/>
      <w:outlineLvl w:val="2"/>
    </w:pPr>
    <w:rPr>
      <w:rFonts w:ascii="Arial" w:hAnsi="Arial"/>
      <w:b/>
      <w:i/>
      <w:sz w:val="24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2">
    <w:name w:val="Style22"/>
    <w:basedOn w:val="a"/>
    <w:rsid w:val="00CA555B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</w:rPr>
  </w:style>
  <w:style w:type="character" w:customStyle="1" w:styleId="FontStyle33">
    <w:name w:val="Font Style33"/>
    <w:basedOn w:val="a0"/>
    <w:rsid w:val="00CA555B"/>
    <w:rPr>
      <w:rFonts w:ascii="Arial" w:hAnsi="Arial" w:cs="Arial"/>
      <w:b/>
      <w:bCs/>
      <w:sz w:val="18"/>
      <w:szCs w:val="18"/>
    </w:rPr>
  </w:style>
  <w:style w:type="paragraph" w:customStyle="1" w:styleId="Style23">
    <w:name w:val="Style23"/>
    <w:basedOn w:val="a"/>
    <w:rsid w:val="00CA555B"/>
    <w:pPr>
      <w:widowControl w:val="0"/>
      <w:autoSpaceDE w:val="0"/>
      <w:autoSpaceDN w:val="0"/>
      <w:adjustRightInd w:val="0"/>
      <w:spacing w:after="0" w:line="216" w:lineRule="exact"/>
    </w:pPr>
    <w:rPr>
      <w:rFonts w:ascii="Arial" w:hAnsi="Arial"/>
      <w:sz w:val="24"/>
      <w:szCs w:val="24"/>
    </w:rPr>
  </w:style>
  <w:style w:type="paragraph" w:styleId="a3">
    <w:name w:val="List Paragraph"/>
    <w:basedOn w:val="a"/>
    <w:uiPriority w:val="34"/>
    <w:qFormat/>
    <w:rsid w:val="00CA555B"/>
    <w:pPr>
      <w:ind w:left="720"/>
      <w:contextualSpacing/>
    </w:pPr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rsid w:val="00EF2FD5"/>
    <w:rPr>
      <w:rFonts w:ascii="Times New Roman" w:hAnsi="Times New Roman" w:cs="Times New Roman"/>
      <w:sz w:val="24"/>
      <w:szCs w:val="24"/>
      <w:u w:val="none"/>
      <w:effect w:val="none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EF2FD5"/>
    <w:pPr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dash0421005f0442005f0440005f043e005f0433005f0438005f0439005f005fchar1char1">
    <w:name w:val="dash0421_005f0442_005f0440_005f043e_005f0433_005f0438_005f0439_005f_005fchar1__char1"/>
    <w:basedOn w:val="a0"/>
    <w:rsid w:val="00EF2FD5"/>
    <w:rPr>
      <w:rFonts w:cs="Times New Roman"/>
      <w:b/>
      <w:bCs/>
    </w:rPr>
  </w:style>
  <w:style w:type="character" w:customStyle="1" w:styleId="30">
    <w:name w:val="Заголовок 3 Знак"/>
    <w:basedOn w:val="a0"/>
    <w:link w:val="3"/>
    <w:uiPriority w:val="9"/>
    <w:rsid w:val="00F91C57"/>
    <w:rPr>
      <w:rFonts w:ascii="Arial" w:eastAsia="Times New Roman" w:hAnsi="Arial" w:cs="Times New Roman"/>
      <w:b/>
      <w:i/>
      <w:sz w:val="24"/>
      <w:szCs w:val="20"/>
      <w:lang w:val="x-none" w:eastAsia="x-none"/>
    </w:rPr>
  </w:style>
  <w:style w:type="paragraph" w:customStyle="1" w:styleId="1">
    <w:name w:val="Обычный1"/>
    <w:basedOn w:val="a"/>
    <w:rsid w:val="00F91C5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4">
    <w:name w:val="Strong"/>
    <w:qFormat/>
    <w:rsid w:val="00F91C57"/>
    <w:rPr>
      <w:b/>
      <w:bCs/>
    </w:rPr>
  </w:style>
  <w:style w:type="paragraph" w:customStyle="1" w:styleId="10">
    <w:name w:val="Абзац списка1"/>
    <w:basedOn w:val="a"/>
    <w:rsid w:val="00F91C5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F91C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91C5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55B"/>
    <w:rPr>
      <w:rFonts w:ascii="Calibri" w:eastAsia="Times New Roman" w:hAnsi="Calibri" w:cs="Times New Roman"/>
      <w:lang w:eastAsia="ru-RU"/>
    </w:rPr>
  </w:style>
  <w:style w:type="paragraph" w:styleId="3">
    <w:name w:val="heading 3"/>
    <w:basedOn w:val="a"/>
    <w:next w:val="a"/>
    <w:link w:val="30"/>
    <w:uiPriority w:val="9"/>
    <w:qFormat/>
    <w:rsid w:val="00F91C57"/>
    <w:pPr>
      <w:keepNext/>
      <w:spacing w:before="240" w:after="60" w:line="240" w:lineRule="auto"/>
      <w:ind w:firstLine="709"/>
      <w:jc w:val="both"/>
      <w:outlineLvl w:val="2"/>
    </w:pPr>
    <w:rPr>
      <w:rFonts w:ascii="Arial" w:hAnsi="Arial"/>
      <w:b/>
      <w:i/>
      <w:sz w:val="24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2">
    <w:name w:val="Style22"/>
    <w:basedOn w:val="a"/>
    <w:rsid w:val="00CA555B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</w:rPr>
  </w:style>
  <w:style w:type="character" w:customStyle="1" w:styleId="FontStyle33">
    <w:name w:val="Font Style33"/>
    <w:basedOn w:val="a0"/>
    <w:rsid w:val="00CA555B"/>
    <w:rPr>
      <w:rFonts w:ascii="Arial" w:hAnsi="Arial" w:cs="Arial"/>
      <w:b/>
      <w:bCs/>
      <w:sz w:val="18"/>
      <w:szCs w:val="18"/>
    </w:rPr>
  </w:style>
  <w:style w:type="paragraph" w:customStyle="1" w:styleId="Style23">
    <w:name w:val="Style23"/>
    <w:basedOn w:val="a"/>
    <w:rsid w:val="00CA555B"/>
    <w:pPr>
      <w:widowControl w:val="0"/>
      <w:autoSpaceDE w:val="0"/>
      <w:autoSpaceDN w:val="0"/>
      <w:adjustRightInd w:val="0"/>
      <w:spacing w:after="0" w:line="216" w:lineRule="exact"/>
    </w:pPr>
    <w:rPr>
      <w:rFonts w:ascii="Arial" w:hAnsi="Arial"/>
      <w:sz w:val="24"/>
      <w:szCs w:val="24"/>
    </w:rPr>
  </w:style>
  <w:style w:type="paragraph" w:styleId="a3">
    <w:name w:val="List Paragraph"/>
    <w:basedOn w:val="a"/>
    <w:uiPriority w:val="34"/>
    <w:qFormat/>
    <w:rsid w:val="00CA555B"/>
    <w:pPr>
      <w:ind w:left="720"/>
      <w:contextualSpacing/>
    </w:pPr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rsid w:val="00EF2FD5"/>
    <w:rPr>
      <w:rFonts w:ascii="Times New Roman" w:hAnsi="Times New Roman" w:cs="Times New Roman"/>
      <w:sz w:val="24"/>
      <w:szCs w:val="24"/>
      <w:u w:val="none"/>
      <w:effect w:val="none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EF2FD5"/>
    <w:pPr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dash0421005f0442005f0440005f043e005f0433005f0438005f0439005f005fchar1char1">
    <w:name w:val="dash0421_005f0442_005f0440_005f043e_005f0433_005f0438_005f0439_005f_005fchar1__char1"/>
    <w:basedOn w:val="a0"/>
    <w:rsid w:val="00EF2FD5"/>
    <w:rPr>
      <w:rFonts w:cs="Times New Roman"/>
      <w:b/>
      <w:bCs/>
    </w:rPr>
  </w:style>
  <w:style w:type="character" w:customStyle="1" w:styleId="30">
    <w:name w:val="Заголовок 3 Знак"/>
    <w:basedOn w:val="a0"/>
    <w:link w:val="3"/>
    <w:uiPriority w:val="9"/>
    <w:rsid w:val="00F91C57"/>
    <w:rPr>
      <w:rFonts w:ascii="Arial" w:eastAsia="Times New Roman" w:hAnsi="Arial" w:cs="Times New Roman"/>
      <w:b/>
      <w:i/>
      <w:sz w:val="24"/>
      <w:szCs w:val="20"/>
      <w:lang w:val="x-none" w:eastAsia="x-none"/>
    </w:rPr>
  </w:style>
  <w:style w:type="paragraph" w:customStyle="1" w:styleId="1">
    <w:name w:val="Обычный1"/>
    <w:basedOn w:val="a"/>
    <w:rsid w:val="00F91C5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4">
    <w:name w:val="Strong"/>
    <w:qFormat/>
    <w:rsid w:val="00F91C57"/>
    <w:rPr>
      <w:b/>
      <w:bCs/>
    </w:rPr>
  </w:style>
  <w:style w:type="paragraph" w:customStyle="1" w:styleId="10">
    <w:name w:val="Абзац списка1"/>
    <w:basedOn w:val="a"/>
    <w:rsid w:val="00F91C5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F91C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91C5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1605</Words>
  <Characters>9150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2</cp:revision>
  <cp:lastPrinted>2020-09-05T11:56:00Z</cp:lastPrinted>
  <dcterms:created xsi:type="dcterms:W3CDTF">2020-12-07T04:27:00Z</dcterms:created>
  <dcterms:modified xsi:type="dcterms:W3CDTF">2020-12-07T04:27:00Z</dcterms:modified>
</cp:coreProperties>
</file>